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87A5" w14:textId="6AC8ADA7" w:rsidR="00CD2ABD" w:rsidRDefault="00CE74AC" w:rsidP="0040084E">
      <w:pPr>
        <w:spacing w:after="0"/>
        <w:jc w:val="center"/>
        <w:rPr>
          <w:b/>
        </w:rPr>
      </w:pPr>
      <w:r>
        <w:rPr>
          <w:b/>
        </w:rPr>
        <w:t>Buckden Local History Society</w:t>
      </w:r>
    </w:p>
    <w:p w14:paraId="03913952" w14:textId="7550BFAD" w:rsidR="00CE74AC" w:rsidRDefault="00CE74AC" w:rsidP="0040084E">
      <w:pPr>
        <w:spacing w:after="0"/>
        <w:jc w:val="center"/>
        <w:rPr>
          <w:b/>
        </w:rPr>
      </w:pPr>
    </w:p>
    <w:p w14:paraId="35D6353A" w14:textId="1F693CA1" w:rsidR="00CE74AC" w:rsidRDefault="00CE74AC" w:rsidP="0040084E">
      <w:pPr>
        <w:spacing w:after="0"/>
        <w:jc w:val="center"/>
        <w:rPr>
          <w:b/>
        </w:rPr>
      </w:pPr>
      <w:r>
        <w:rPr>
          <w:b/>
        </w:rPr>
        <w:t>40</w:t>
      </w:r>
      <w:r w:rsidRPr="00CE74AC">
        <w:rPr>
          <w:b/>
          <w:vertAlign w:val="superscript"/>
        </w:rPr>
        <w:t>th</w:t>
      </w:r>
      <w:r>
        <w:rPr>
          <w:b/>
        </w:rPr>
        <w:t xml:space="preserve"> Annual General Meeting</w:t>
      </w:r>
    </w:p>
    <w:p w14:paraId="23479CD2" w14:textId="0D57DDD6" w:rsidR="00CE74AC" w:rsidRDefault="00CE74AC" w:rsidP="0040084E">
      <w:pPr>
        <w:spacing w:after="0"/>
        <w:jc w:val="center"/>
        <w:rPr>
          <w:b/>
        </w:rPr>
      </w:pPr>
    </w:p>
    <w:p w14:paraId="7EE62165" w14:textId="30E56668" w:rsidR="00CE74AC" w:rsidRDefault="00CE74AC" w:rsidP="0040084E">
      <w:pPr>
        <w:spacing w:after="0"/>
        <w:jc w:val="center"/>
        <w:rPr>
          <w:b/>
        </w:rPr>
      </w:pPr>
      <w:r>
        <w:rPr>
          <w:b/>
        </w:rPr>
        <w:t>5 June 2019</w:t>
      </w:r>
    </w:p>
    <w:p w14:paraId="6B967886" w14:textId="069A973B" w:rsidR="00CE74AC" w:rsidRDefault="00CE74AC" w:rsidP="00CE74AC">
      <w:pPr>
        <w:spacing w:after="120"/>
        <w:rPr>
          <w:b/>
        </w:rPr>
      </w:pPr>
    </w:p>
    <w:p w14:paraId="73A8714C" w14:textId="4CC07D20" w:rsidR="00CE74AC" w:rsidRDefault="00CE74AC" w:rsidP="00CE74AC">
      <w:pPr>
        <w:spacing w:after="120"/>
      </w:pPr>
      <w:r>
        <w:rPr>
          <w:b/>
        </w:rPr>
        <w:t>Present:</w:t>
      </w:r>
      <w:r>
        <w:rPr>
          <w:b/>
        </w:rPr>
        <w:tab/>
      </w:r>
      <w:r>
        <w:t>Barry Jobling</w:t>
      </w:r>
      <w:r>
        <w:tab/>
      </w:r>
      <w:r>
        <w:tab/>
      </w:r>
      <w:r>
        <w:tab/>
      </w:r>
      <w:r>
        <w:tab/>
      </w:r>
      <w:r>
        <w:tab/>
        <w:t>Chairman</w:t>
      </w:r>
    </w:p>
    <w:p w14:paraId="0F8D203A" w14:textId="531BD4A9" w:rsidR="00CE74AC" w:rsidRDefault="00CE74AC" w:rsidP="00CE74AC">
      <w:pPr>
        <w:spacing w:after="120"/>
      </w:pPr>
      <w:r>
        <w:tab/>
      </w:r>
      <w:r>
        <w:tab/>
        <w:t>Eric Nash</w:t>
      </w:r>
      <w:r>
        <w:tab/>
      </w:r>
      <w:r>
        <w:tab/>
      </w:r>
      <w:r>
        <w:tab/>
      </w:r>
      <w:r>
        <w:tab/>
      </w:r>
      <w:r>
        <w:tab/>
      </w:r>
      <w:r w:rsidR="00CC6BB4" w:rsidRPr="005159AD">
        <w:t>Treasurer</w:t>
      </w:r>
    </w:p>
    <w:p w14:paraId="2E2691A6" w14:textId="6DAF6399" w:rsidR="00CE74AC" w:rsidRDefault="00CE74AC" w:rsidP="00CE74AC">
      <w:pPr>
        <w:spacing w:after="120"/>
      </w:pPr>
      <w:r>
        <w:tab/>
      </w:r>
      <w:r>
        <w:tab/>
        <w:t>Fiona Shirley</w:t>
      </w:r>
      <w:r>
        <w:tab/>
      </w:r>
      <w:r>
        <w:tab/>
      </w:r>
      <w:r>
        <w:tab/>
      </w:r>
      <w:r>
        <w:tab/>
      </w:r>
      <w:r>
        <w:tab/>
        <w:t>Committee Member</w:t>
      </w:r>
    </w:p>
    <w:p w14:paraId="7C8CE4B5" w14:textId="6D6A6CA4" w:rsidR="00CE74AC" w:rsidRDefault="00CE74AC" w:rsidP="00CE74AC">
      <w:pPr>
        <w:spacing w:after="120"/>
      </w:pPr>
      <w:r>
        <w:tab/>
      </w:r>
      <w:r>
        <w:tab/>
        <w:t>Clive Thompson</w:t>
      </w:r>
      <w:r>
        <w:tab/>
      </w:r>
      <w:r>
        <w:tab/>
      </w:r>
      <w:r>
        <w:tab/>
      </w:r>
      <w:r>
        <w:tab/>
      </w:r>
      <w:r>
        <w:tab/>
        <w:t>Committee Member</w:t>
      </w:r>
    </w:p>
    <w:p w14:paraId="26D6B2DC" w14:textId="7DE94765" w:rsidR="00CE74AC" w:rsidRDefault="00CE74AC" w:rsidP="00CE74AC">
      <w:pPr>
        <w:spacing w:after="120"/>
      </w:pPr>
      <w:r>
        <w:tab/>
      </w:r>
      <w:r>
        <w:tab/>
        <w:t>Richard Storey</w:t>
      </w:r>
      <w:r>
        <w:tab/>
      </w:r>
      <w:r>
        <w:tab/>
      </w:r>
      <w:r>
        <w:tab/>
      </w:r>
      <w:r>
        <w:tab/>
      </w:r>
      <w:r>
        <w:tab/>
        <w:t>Secretary</w:t>
      </w:r>
    </w:p>
    <w:p w14:paraId="7964D996" w14:textId="698D6E4E" w:rsidR="00CE74AC" w:rsidRDefault="00CE74AC" w:rsidP="00CE74AC">
      <w:pPr>
        <w:spacing w:after="120"/>
      </w:pPr>
      <w:r>
        <w:tab/>
      </w:r>
      <w:r>
        <w:tab/>
      </w:r>
      <w:r w:rsidR="001000CB" w:rsidRPr="005159AD">
        <w:t>Other</w:t>
      </w:r>
      <w:r w:rsidR="001000CB" w:rsidRPr="001000CB">
        <w:rPr>
          <w:color w:val="FF0000"/>
        </w:rPr>
        <w:t xml:space="preserve"> </w:t>
      </w:r>
      <w:r>
        <w:t xml:space="preserve">Members </w:t>
      </w:r>
      <w:r>
        <w:tab/>
      </w:r>
      <w:r>
        <w:tab/>
      </w:r>
      <w:r>
        <w:tab/>
      </w:r>
      <w:r>
        <w:tab/>
        <w:t>14 (</w:t>
      </w:r>
      <w:r w:rsidR="00722057">
        <w:t>P</w:t>
      </w:r>
      <w:r>
        <w:t xml:space="preserve">lease </w:t>
      </w:r>
      <w:r w:rsidR="00722057">
        <w:t>see attached names)</w:t>
      </w:r>
    </w:p>
    <w:p w14:paraId="2634C7BF" w14:textId="7C069E9D" w:rsidR="00722057" w:rsidRDefault="00722057" w:rsidP="00CE74AC">
      <w:pPr>
        <w:spacing w:after="120"/>
      </w:pPr>
      <w:r>
        <w:tab/>
      </w:r>
      <w:r>
        <w:tab/>
        <w:t>Visitors</w:t>
      </w:r>
      <w:r>
        <w:tab/>
      </w:r>
      <w:r>
        <w:tab/>
      </w:r>
      <w:r>
        <w:tab/>
      </w:r>
      <w:r>
        <w:tab/>
      </w:r>
      <w:r>
        <w:tab/>
      </w:r>
      <w:r>
        <w:tab/>
      </w:r>
      <w:r w:rsidR="001000CB" w:rsidRPr="001000CB">
        <w:t>2</w:t>
      </w:r>
      <w:r w:rsidRPr="001000CB">
        <w:t xml:space="preserve"> </w:t>
      </w:r>
    </w:p>
    <w:p w14:paraId="3EDDE0A3" w14:textId="4DC34049" w:rsidR="00722057" w:rsidRDefault="00722057" w:rsidP="00CE74AC">
      <w:pPr>
        <w:spacing w:after="120"/>
      </w:pPr>
      <w:r>
        <w:rPr>
          <w:b/>
        </w:rPr>
        <w:t>Apologies:</w:t>
      </w:r>
      <w:r>
        <w:rPr>
          <w:b/>
        </w:rPr>
        <w:tab/>
      </w:r>
      <w:r>
        <w:t>Les Button</w:t>
      </w:r>
      <w:r w:rsidR="00CC6BB4">
        <w:tab/>
      </w:r>
      <w:r w:rsidR="00CC6BB4">
        <w:tab/>
      </w:r>
      <w:r w:rsidR="00CC6BB4">
        <w:tab/>
      </w:r>
      <w:r w:rsidR="00CC6BB4">
        <w:tab/>
      </w:r>
      <w:r w:rsidR="00CC6BB4">
        <w:tab/>
      </w:r>
      <w:r w:rsidR="00CC6BB4" w:rsidRPr="005159AD">
        <w:t>Committee Member</w:t>
      </w:r>
    </w:p>
    <w:p w14:paraId="7F068571" w14:textId="77777777" w:rsidR="00722057" w:rsidRDefault="00722057" w:rsidP="00CE74AC">
      <w:pPr>
        <w:spacing w:after="120"/>
      </w:pPr>
      <w:r>
        <w:tab/>
      </w:r>
      <w:r>
        <w:tab/>
        <w:t>Judith Armitage</w:t>
      </w:r>
    </w:p>
    <w:p w14:paraId="7F3F313B" w14:textId="77777777" w:rsidR="00722057" w:rsidRDefault="00722057" w:rsidP="00CE74AC">
      <w:pPr>
        <w:spacing w:after="120"/>
      </w:pPr>
      <w:r>
        <w:tab/>
      </w:r>
      <w:r>
        <w:tab/>
        <w:t>Wendy Thelwall</w:t>
      </w:r>
      <w:r>
        <w:tab/>
      </w:r>
    </w:p>
    <w:p w14:paraId="4D9820AB" w14:textId="77777777" w:rsidR="00722057" w:rsidRDefault="00722057" w:rsidP="00CE74AC">
      <w:pPr>
        <w:spacing w:after="120"/>
      </w:pPr>
    </w:p>
    <w:p w14:paraId="425C36B0" w14:textId="77777777" w:rsidR="00722057" w:rsidRDefault="00722057" w:rsidP="00CE74AC">
      <w:pPr>
        <w:spacing w:after="120"/>
        <w:rPr>
          <w:b/>
        </w:rPr>
      </w:pPr>
      <w:r>
        <w:rPr>
          <w:b/>
        </w:rPr>
        <w:t>Item 1</w:t>
      </w:r>
      <w:r>
        <w:t xml:space="preserve">.  </w:t>
      </w:r>
      <w:r w:rsidRPr="00722057">
        <w:rPr>
          <w:b/>
        </w:rPr>
        <w:t>Apologies for Absence</w:t>
      </w:r>
    </w:p>
    <w:p w14:paraId="250AD540" w14:textId="77777777" w:rsidR="00722057" w:rsidRDefault="00722057" w:rsidP="00722057">
      <w:pPr>
        <w:spacing w:after="120"/>
      </w:pPr>
      <w:r>
        <w:t>Apologies for Absence were received from Les Button, Judith Armitage and Wendy Thelwall.</w:t>
      </w:r>
    </w:p>
    <w:p w14:paraId="41618BD8" w14:textId="77777777" w:rsidR="00722057" w:rsidRDefault="00722057" w:rsidP="00722057">
      <w:pPr>
        <w:spacing w:after="120"/>
      </w:pPr>
    </w:p>
    <w:p w14:paraId="441F9E73" w14:textId="77777777" w:rsidR="00722057" w:rsidRDefault="00722057" w:rsidP="00722057">
      <w:pPr>
        <w:spacing w:after="120"/>
      </w:pPr>
      <w:r>
        <w:rPr>
          <w:b/>
        </w:rPr>
        <w:t>Item 2.  Minutes of the Previous Meeting</w:t>
      </w:r>
    </w:p>
    <w:p w14:paraId="1CEDBD75" w14:textId="06BCF2BC" w:rsidR="00034A67" w:rsidRDefault="00722057" w:rsidP="00722057">
      <w:pPr>
        <w:spacing w:after="120"/>
      </w:pPr>
      <w:r>
        <w:t xml:space="preserve">The Minutes from the previous </w:t>
      </w:r>
      <w:r w:rsidR="00CC6BB4" w:rsidRPr="005159AD">
        <w:t xml:space="preserve">AGM, </w:t>
      </w:r>
      <w:r w:rsidR="00C50413" w:rsidRPr="005159AD">
        <w:t xml:space="preserve">6th June 2018, </w:t>
      </w:r>
      <w:r>
        <w:t xml:space="preserve">were recorded as a true record.  </w:t>
      </w:r>
      <w:r w:rsidR="00F42CC8">
        <w:t>The motion to approve the minutes was p</w:t>
      </w:r>
      <w:r>
        <w:t>roposed by Pam Si</w:t>
      </w:r>
      <w:r w:rsidR="003B1846">
        <w:t>d</w:t>
      </w:r>
      <w:r>
        <w:t>dall</w:t>
      </w:r>
      <w:r w:rsidR="00F42CC8">
        <w:t>,</w:t>
      </w:r>
      <w:r>
        <w:t xml:space="preserve"> </w:t>
      </w:r>
      <w:r w:rsidR="00F42CC8">
        <w:t>s</w:t>
      </w:r>
      <w:r>
        <w:t>econded by John Thelwall</w:t>
      </w:r>
      <w:r w:rsidR="00034A67">
        <w:t xml:space="preserve"> and voted unanimously by the Members.</w:t>
      </w:r>
      <w:r w:rsidR="00034A67">
        <w:br/>
      </w:r>
    </w:p>
    <w:p w14:paraId="46A5D63A" w14:textId="77777777" w:rsidR="00034A67" w:rsidRDefault="00034A67" w:rsidP="00722057">
      <w:pPr>
        <w:spacing w:after="120"/>
      </w:pPr>
      <w:r>
        <w:rPr>
          <w:b/>
        </w:rPr>
        <w:t>Item 3.  Matters Arising</w:t>
      </w:r>
    </w:p>
    <w:p w14:paraId="0A8FECD3" w14:textId="3C78290C" w:rsidR="00722057" w:rsidRDefault="00034A67" w:rsidP="00722057">
      <w:pPr>
        <w:spacing w:after="120"/>
      </w:pPr>
      <w:r>
        <w:t>There were no Matters Arising from last year.</w:t>
      </w:r>
      <w:r w:rsidR="00722057">
        <w:tab/>
      </w:r>
      <w:r w:rsidR="0040084E">
        <w:br/>
      </w:r>
    </w:p>
    <w:p w14:paraId="68CB97B6" w14:textId="64F9F37F" w:rsidR="0040084E" w:rsidRDefault="0040084E" w:rsidP="00722057">
      <w:pPr>
        <w:spacing w:after="120"/>
      </w:pPr>
      <w:r>
        <w:rPr>
          <w:b/>
        </w:rPr>
        <w:t>Item 4.  Chairman’s Report</w:t>
      </w:r>
    </w:p>
    <w:p w14:paraId="63FF4D77" w14:textId="5C2B273A" w:rsidR="0040084E" w:rsidRDefault="0040084E" w:rsidP="00722057">
      <w:pPr>
        <w:spacing w:after="120"/>
      </w:pPr>
      <w:r>
        <w:t xml:space="preserve">The Chairman reported </w:t>
      </w:r>
      <w:r w:rsidR="00CC6BB4" w:rsidRPr="005159AD">
        <w:t>with great sadness the loss of</w:t>
      </w:r>
      <w:r w:rsidRPr="005159AD">
        <w:t xml:space="preserve"> Robin Gibson</w:t>
      </w:r>
      <w:r w:rsidR="00CC6BB4" w:rsidRPr="005159AD">
        <w:t xml:space="preserve"> very soon after our last AGM</w:t>
      </w:r>
      <w:r w:rsidR="00C50413" w:rsidRPr="005159AD">
        <w:t xml:space="preserve"> </w:t>
      </w:r>
      <w:r>
        <w:t>and paid tribute to the immense contribution that Robin made</w:t>
      </w:r>
      <w:r w:rsidR="00C50413">
        <w:t xml:space="preserve"> </w:t>
      </w:r>
      <w:r w:rsidR="00C50413" w:rsidRPr="005159AD">
        <w:t>as Chairman, Senior Editor of the Society’s book and his overall enthusiasm for the story of Buckden and its villagers</w:t>
      </w:r>
      <w:r w:rsidRPr="005159AD">
        <w:t xml:space="preserve">.  </w:t>
      </w:r>
      <w:r w:rsidR="009B2A64" w:rsidRPr="005159AD">
        <w:t>The Chairman</w:t>
      </w:r>
      <w:r>
        <w:t xml:space="preserve"> welcomed the new Secretary, Richard Storey, and </w:t>
      </w:r>
      <w:r w:rsidRPr="005159AD">
        <w:t xml:space="preserve">reported </w:t>
      </w:r>
      <w:r w:rsidR="00C50413" w:rsidRPr="005159AD">
        <w:t xml:space="preserve">that Richard Dickinson may be stepping down as a member, meaning that we would lose his skills in promoting the Society on social media. </w:t>
      </w:r>
      <w:r w:rsidR="00C50413">
        <w:t>Barry</w:t>
      </w:r>
      <w:r>
        <w:t xml:space="preserve"> appealed to anyone with social media awareness</w:t>
      </w:r>
      <w:r w:rsidR="00C5152B">
        <w:t xml:space="preserve"> to assist the committee.</w:t>
      </w:r>
      <w:r w:rsidR="00FD5C48">
        <w:t xml:space="preserve">  </w:t>
      </w:r>
      <w:r w:rsidR="004133E0" w:rsidRPr="005159AD">
        <w:t xml:space="preserve">The Chairman advised that the Committee proposed to purchase a new laptop computer to replace our current aged model and a new slide projector to improve presentations by visiting speakers. </w:t>
      </w:r>
      <w:r w:rsidR="004133E0">
        <w:t xml:space="preserve"> </w:t>
      </w:r>
      <w:r w:rsidR="00FD5C48">
        <w:t>He thanked all Members for their support throughout the year.</w:t>
      </w:r>
      <w:r w:rsidR="00E65E3C">
        <w:br/>
      </w:r>
    </w:p>
    <w:p w14:paraId="4D80BA7F" w14:textId="0E6236E7" w:rsidR="00E65E3C" w:rsidRDefault="00E65E3C" w:rsidP="00722057">
      <w:pPr>
        <w:spacing w:after="120"/>
        <w:rPr>
          <w:b/>
        </w:rPr>
      </w:pPr>
      <w:r>
        <w:rPr>
          <w:b/>
        </w:rPr>
        <w:lastRenderedPageBreak/>
        <w:t>Item 5.  Secretary’s Report</w:t>
      </w:r>
    </w:p>
    <w:p w14:paraId="55E341ED" w14:textId="103168AA" w:rsidR="00666893" w:rsidRDefault="00E65E3C" w:rsidP="00722057">
      <w:pPr>
        <w:spacing w:after="120"/>
      </w:pPr>
      <w:r w:rsidRPr="00D8699D">
        <w:t xml:space="preserve">The Secretary </w:t>
      </w:r>
      <w:r w:rsidR="00D8699D">
        <w:t xml:space="preserve">reported that the new programme of talks for 2019/20 had been compiled and is attached at Annex B.  He reported that the Society would again be awarding a Buckden history book to </w:t>
      </w:r>
      <w:r w:rsidR="00402D57">
        <w:t xml:space="preserve">a boy and a girl </w:t>
      </w:r>
      <w:r w:rsidR="00D8699D">
        <w:t xml:space="preserve">in Key stages 1 and 2 and presented by the Chairman </w:t>
      </w:r>
      <w:r w:rsidR="00402D57">
        <w:t>week of 15</w:t>
      </w:r>
      <w:r w:rsidR="00D8699D">
        <w:t xml:space="preserve"> July 2019</w:t>
      </w:r>
      <w:r w:rsidR="00402D57">
        <w:t xml:space="preserve"> (Date TBC)</w:t>
      </w:r>
      <w:r w:rsidR="00D8699D">
        <w:t>.  The Buckden Local History Society will be represented at the village festival on 6 July</w:t>
      </w:r>
      <w:r w:rsidR="00323A46">
        <w:t>, when it will be an opportunity to advertise forthcoming events.  The Secretary asked that if any Members were willing to assist with supporting on the day to contact him.</w:t>
      </w:r>
      <w:r w:rsidR="00666893">
        <w:t xml:space="preserve">  The Society will be visiting Harlington Hall on 9 July.  The cost of the bus will be paid by the Society and entrance fee subsidised by £5 per head.  </w:t>
      </w:r>
    </w:p>
    <w:p w14:paraId="68E104AC" w14:textId="089787F6" w:rsidR="00E65E3C" w:rsidRDefault="00666893" w:rsidP="00722057">
      <w:pPr>
        <w:spacing w:after="120"/>
        <w:rPr>
          <w:b/>
        </w:rPr>
      </w:pPr>
      <w:r>
        <w:rPr>
          <w:b/>
        </w:rPr>
        <w:t xml:space="preserve">Action.  The Secretary was to contact the bus company to confirm departure at Buckden Towers at 10 am. </w:t>
      </w:r>
      <w:r w:rsidR="00F87017">
        <w:rPr>
          <w:b/>
        </w:rPr>
        <w:br/>
      </w:r>
    </w:p>
    <w:p w14:paraId="38479AA5" w14:textId="52D27655" w:rsidR="00F87017" w:rsidRDefault="00F87017" w:rsidP="00722057">
      <w:pPr>
        <w:spacing w:after="120"/>
      </w:pPr>
      <w:r>
        <w:rPr>
          <w:b/>
        </w:rPr>
        <w:t>Item 6.  Treasurer’s Report</w:t>
      </w:r>
    </w:p>
    <w:p w14:paraId="2A3749A3" w14:textId="57FAF07E" w:rsidR="00F87017" w:rsidRDefault="00F87017" w:rsidP="00F87017">
      <w:pPr>
        <w:spacing w:after="120"/>
      </w:pPr>
      <w:r>
        <w:t>The</w:t>
      </w:r>
      <w:r w:rsidR="009173E3">
        <w:t xml:space="preserve"> </w:t>
      </w:r>
      <w:r w:rsidR="009173E3" w:rsidRPr="005159AD">
        <w:t xml:space="preserve">Treasurer </w:t>
      </w:r>
      <w:r>
        <w:t>reported on the Income and Expenditure Account for 2018/9, a copy of which is at Annex C. He reported that membership was down by 3 on the previous year and that a surplus of only £35 was made</w:t>
      </w:r>
      <w:r w:rsidR="00780734">
        <w:t>.  The Treasurer’s Report was proposed by Fiona Shirley</w:t>
      </w:r>
      <w:r w:rsidR="00F42CC8">
        <w:t>, s</w:t>
      </w:r>
      <w:r w:rsidR="00780734">
        <w:t xml:space="preserve">econded by Christine </w:t>
      </w:r>
      <w:r w:rsidR="00780734" w:rsidRPr="005159AD">
        <w:t>Cr</w:t>
      </w:r>
      <w:r w:rsidR="009173E3" w:rsidRPr="005159AD">
        <w:t>e</w:t>
      </w:r>
      <w:r w:rsidR="00780734" w:rsidRPr="005159AD">
        <w:t xml:space="preserve">ighton </w:t>
      </w:r>
      <w:r w:rsidR="00780734">
        <w:t xml:space="preserve">and </w:t>
      </w:r>
      <w:r w:rsidR="009173E3" w:rsidRPr="005159AD">
        <w:t xml:space="preserve">accepted </w:t>
      </w:r>
      <w:r w:rsidR="00780734">
        <w:t>unanimously by the Members.</w:t>
      </w:r>
    </w:p>
    <w:p w14:paraId="333B52F8" w14:textId="05EABDC1" w:rsidR="00F42CC8" w:rsidRDefault="00F42CC8" w:rsidP="00F87017">
      <w:pPr>
        <w:spacing w:after="120"/>
      </w:pPr>
    </w:p>
    <w:p w14:paraId="197E376F" w14:textId="3F0A7935" w:rsidR="00F42CC8" w:rsidRDefault="00F42CC8" w:rsidP="00F87017">
      <w:pPr>
        <w:spacing w:after="120"/>
      </w:pPr>
      <w:r>
        <w:rPr>
          <w:b/>
        </w:rPr>
        <w:t>Item 7.  Election of Committee Members</w:t>
      </w:r>
    </w:p>
    <w:p w14:paraId="0FD8BA1A" w14:textId="091F434D" w:rsidR="00F42CC8" w:rsidRDefault="009173E3" w:rsidP="00F87017">
      <w:pPr>
        <w:spacing w:after="120"/>
      </w:pPr>
      <w:r w:rsidRPr="005159AD">
        <w:t>The chairman handed over proceedings to the vice chairman who proposed the chairman for re-election, which was agreed by members present. The chairman then proposed a</w:t>
      </w:r>
      <w:r w:rsidR="00F42CC8" w:rsidRPr="005159AD">
        <w:t>ll current committee members</w:t>
      </w:r>
      <w:r w:rsidRPr="005159AD">
        <w:t>, who were prepared to stand</w:t>
      </w:r>
      <w:r w:rsidR="00F42CC8" w:rsidRPr="005159AD">
        <w:t xml:space="preserve"> for re-election.  </w:t>
      </w:r>
      <w:r w:rsidR="00F42CC8">
        <w:t xml:space="preserve">There were no </w:t>
      </w:r>
      <w:r>
        <w:t xml:space="preserve">other </w:t>
      </w:r>
      <w:r w:rsidR="00F42CC8">
        <w:t>nominations or oppositions from other members</w:t>
      </w:r>
      <w:r w:rsidR="00AD6E7A">
        <w:t xml:space="preserve">, </w:t>
      </w:r>
      <w:r w:rsidR="00F42CC8">
        <w:t xml:space="preserve">so all committee members were re-elected </w:t>
      </w:r>
      <w:r w:rsidR="00F42CC8" w:rsidRPr="005159AD">
        <w:t xml:space="preserve">by </w:t>
      </w:r>
      <w:r w:rsidRPr="005159AD">
        <w:t>acclamation of those present</w:t>
      </w:r>
      <w:r w:rsidR="00F42CC8" w:rsidRPr="005159AD">
        <w:t>.</w:t>
      </w:r>
      <w:r w:rsidR="00F42CC8">
        <w:t xml:space="preserve">  The </w:t>
      </w:r>
      <w:r w:rsidR="008C062E">
        <w:t>committee members are as follows:</w:t>
      </w:r>
    </w:p>
    <w:p w14:paraId="4AD560C6" w14:textId="604C44D3" w:rsidR="002304C2" w:rsidRDefault="002304C2" w:rsidP="00F87017">
      <w:pPr>
        <w:spacing w:after="120"/>
      </w:pPr>
      <w:r>
        <w:t>Chairman</w:t>
      </w:r>
      <w:r w:rsidR="00AD6E7A">
        <w:t>:</w:t>
      </w:r>
      <w:r w:rsidR="00AD6E7A">
        <w:tab/>
        <w:t>Barry Jobling</w:t>
      </w:r>
    </w:p>
    <w:p w14:paraId="0C29B049" w14:textId="68F94B82" w:rsidR="00AD6E7A" w:rsidRDefault="00AD6E7A" w:rsidP="00F87017">
      <w:pPr>
        <w:spacing w:after="120"/>
      </w:pPr>
      <w:r>
        <w:t>Finance</w:t>
      </w:r>
      <w:r>
        <w:tab/>
        <w:t>:</w:t>
      </w:r>
      <w:r>
        <w:tab/>
        <w:t>Eric Nash</w:t>
      </w:r>
    </w:p>
    <w:p w14:paraId="4BF80C1F" w14:textId="3ED2B9E8" w:rsidR="00AD6E7A" w:rsidRDefault="00AD6E7A" w:rsidP="00F87017">
      <w:pPr>
        <w:spacing w:after="120"/>
      </w:pPr>
      <w:r>
        <w:t>Secretary:</w:t>
      </w:r>
      <w:r>
        <w:tab/>
        <w:t>Richard Storey</w:t>
      </w:r>
      <w:r>
        <w:tab/>
      </w:r>
    </w:p>
    <w:p w14:paraId="677F8F3A" w14:textId="13E70917" w:rsidR="00AD6E7A" w:rsidRDefault="00AD6E7A" w:rsidP="00F87017">
      <w:pPr>
        <w:spacing w:after="120"/>
      </w:pPr>
      <w:r>
        <w:t>Members:</w:t>
      </w:r>
      <w:r>
        <w:tab/>
        <w:t>Fiona Shirley</w:t>
      </w:r>
    </w:p>
    <w:p w14:paraId="21547FAA" w14:textId="692FC9B7" w:rsidR="00AD6E7A" w:rsidRDefault="00AD6E7A" w:rsidP="00F87017">
      <w:pPr>
        <w:spacing w:after="120"/>
      </w:pPr>
      <w:r>
        <w:tab/>
      </w:r>
      <w:r>
        <w:tab/>
        <w:t>Les Button</w:t>
      </w:r>
    </w:p>
    <w:p w14:paraId="695A5728" w14:textId="7B4A5FA3" w:rsidR="00AD6E7A" w:rsidRDefault="00AD6E7A" w:rsidP="00F87017">
      <w:pPr>
        <w:spacing w:after="120"/>
      </w:pPr>
      <w:r>
        <w:tab/>
      </w:r>
      <w:r>
        <w:tab/>
        <w:t>Clive Thompson</w:t>
      </w:r>
      <w:r w:rsidR="00CC3DE3">
        <w:br/>
      </w:r>
    </w:p>
    <w:p w14:paraId="6F43FBCE" w14:textId="2BC40D04" w:rsidR="00CC3DE3" w:rsidRDefault="00CC3DE3" w:rsidP="00F87017">
      <w:pPr>
        <w:spacing w:after="120"/>
      </w:pPr>
      <w:r>
        <w:rPr>
          <w:b/>
        </w:rPr>
        <w:t>Item 8.  Membership</w:t>
      </w:r>
    </w:p>
    <w:p w14:paraId="1B342421" w14:textId="7EB890D4" w:rsidR="00CC3DE3" w:rsidRDefault="001000CB" w:rsidP="00F87017">
      <w:pPr>
        <w:spacing w:after="120"/>
      </w:pPr>
      <w:bookmarkStart w:id="0" w:name="_GoBack"/>
      <w:r w:rsidRPr="00A56489">
        <w:t>O</w:t>
      </w:r>
      <w:r w:rsidRPr="005159AD">
        <w:t xml:space="preserve">n behalf </w:t>
      </w:r>
      <w:bookmarkEnd w:id="0"/>
      <w:r w:rsidRPr="005159AD">
        <w:t>of the Committee and all members t</w:t>
      </w:r>
      <w:r w:rsidR="00CC3DE3" w:rsidRPr="005159AD">
        <w:t xml:space="preserve">he </w:t>
      </w:r>
      <w:r w:rsidR="00CC3DE3">
        <w:t xml:space="preserve">Chairman offered Honorary Life Membership to Gwen Gibson as a recognition for all the work Robin and she had done for the Society over the years.  Gwen gratefully accepted.   The Chairman reported that the visitor fees charged by the Society at £4 per head were the highest in the local area </w:t>
      </w:r>
      <w:r w:rsidR="00CC3DE3" w:rsidRPr="005159AD">
        <w:t xml:space="preserve">and </w:t>
      </w:r>
      <w:r w:rsidRPr="005159AD">
        <w:t>advised that the Committee suggested</w:t>
      </w:r>
      <w:r w:rsidR="00CC3DE3" w:rsidRPr="005159AD">
        <w:t xml:space="preserve"> </w:t>
      </w:r>
      <w:r w:rsidR="00CC3DE3">
        <w:t>reducing them to £3</w:t>
      </w:r>
      <w:r w:rsidR="00FA4F4F">
        <w:t xml:space="preserve"> to encourage new members</w:t>
      </w:r>
      <w:r w:rsidR="00CC3DE3">
        <w:t>; however, the widespread feeling amongst the Members was that visitor fees should remain at £4.</w:t>
      </w:r>
      <w:r w:rsidR="00FA4F4F">
        <w:t xml:space="preserve">  </w:t>
      </w:r>
      <w:r w:rsidR="004D76FA">
        <w:t>A</w:t>
      </w:r>
      <w:r w:rsidR="00FA4F4F">
        <w:t xml:space="preserve">nnual membership fee would remain at £16.  </w:t>
      </w:r>
      <w:r w:rsidR="00C23CC2">
        <w:br/>
      </w:r>
    </w:p>
    <w:p w14:paraId="6C8FC948" w14:textId="10B91FCF" w:rsidR="00C23CC2" w:rsidRDefault="00C23CC2" w:rsidP="00F87017">
      <w:pPr>
        <w:spacing w:after="120"/>
      </w:pPr>
      <w:r>
        <w:rPr>
          <w:b/>
        </w:rPr>
        <w:t>Item 9.  Any other Business</w:t>
      </w:r>
    </w:p>
    <w:p w14:paraId="76B7D899" w14:textId="77777777" w:rsidR="00AD0C91" w:rsidRDefault="006C7039" w:rsidP="00F87017">
      <w:pPr>
        <w:spacing w:after="120"/>
      </w:pPr>
      <w:r>
        <w:lastRenderedPageBreak/>
        <w:t xml:space="preserve">Francis Farmer offered a vote of thanks to Clive Thompson who gave a talk on family history at very short notice after cancellation of the speaker in January.  </w:t>
      </w:r>
      <w:r w:rsidR="00AD0C91">
        <w:t>Eric Nash recommended a leaflet drop around the village to attract new members but recognised the difficulty of achieving it.</w:t>
      </w:r>
    </w:p>
    <w:p w14:paraId="29061288" w14:textId="3B122947" w:rsidR="00C23CC2" w:rsidRDefault="00AD0C91" w:rsidP="00F87017">
      <w:pPr>
        <w:spacing w:after="120"/>
      </w:pPr>
      <w:r>
        <w:rPr>
          <w:b/>
        </w:rPr>
        <w:t>Actions.  The Secretary was to:</w:t>
      </w:r>
      <w:r>
        <w:t xml:space="preserve"> </w:t>
      </w:r>
    </w:p>
    <w:p w14:paraId="42C665EE" w14:textId="71DE99F2" w:rsidR="00AD0C91" w:rsidRDefault="00AD0C91" w:rsidP="00AD0C91">
      <w:pPr>
        <w:spacing w:after="120"/>
        <w:ind w:left="720"/>
        <w:rPr>
          <w:b/>
        </w:rPr>
      </w:pPr>
      <w:r>
        <w:rPr>
          <w:b/>
        </w:rPr>
        <w:t>Consider circulating the new bi-fold programme with raffle tickets for the Village fete.</w:t>
      </w:r>
    </w:p>
    <w:p w14:paraId="03C4BAA0" w14:textId="306BBB8E" w:rsidR="00AD0C91" w:rsidRDefault="00AD0C91" w:rsidP="00AD0C91">
      <w:pPr>
        <w:spacing w:after="120"/>
        <w:ind w:left="720"/>
        <w:rPr>
          <w:b/>
        </w:rPr>
      </w:pPr>
      <w:r>
        <w:rPr>
          <w:b/>
        </w:rPr>
        <w:t xml:space="preserve">Put posters and </w:t>
      </w:r>
      <w:r w:rsidR="009B43F2">
        <w:rPr>
          <w:b/>
        </w:rPr>
        <w:t>the 19/20</w:t>
      </w:r>
      <w:r>
        <w:rPr>
          <w:b/>
        </w:rPr>
        <w:t xml:space="preserve"> programme in the library</w:t>
      </w:r>
      <w:r w:rsidR="009B43F2">
        <w:rPr>
          <w:b/>
        </w:rPr>
        <w:t>.</w:t>
      </w:r>
    </w:p>
    <w:p w14:paraId="4212410F" w14:textId="1C008B7A" w:rsidR="00AD0C91" w:rsidRPr="00AD0C91" w:rsidRDefault="00AD0C91" w:rsidP="00AD0C91">
      <w:pPr>
        <w:spacing w:after="120"/>
        <w:ind w:left="720"/>
        <w:rPr>
          <w:b/>
        </w:rPr>
      </w:pPr>
      <w:r>
        <w:rPr>
          <w:b/>
        </w:rPr>
        <w:t>Utilise the Buckden Roundabout</w:t>
      </w:r>
      <w:r w:rsidR="00246B80">
        <w:rPr>
          <w:b/>
        </w:rPr>
        <w:t xml:space="preserve"> editions for July and August to attract new membership.</w:t>
      </w:r>
    </w:p>
    <w:p w14:paraId="1C85194B" w14:textId="3928202C" w:rsidR="008C062E" w:rsidRDefault="008C062E" w:rsidP="00F87017">
      <w:pPr>
        <w:spacing w:after="120"/>
      </w:pPr>
    </w:p>
    <w:p w14:paraId="53670E3A" w14:textId="0F7C36E2" w:rsidR="008C062E" w:rsidRDefault="009B43F2" w:rsidP="00F87017">
      <w:pPr>
        <w:spacing w:after="120"/>
        <w:rPr>
          <w:color w:val="FF0000"/>
        </w:rPr>
      </w:pPr>
      <w:r>
        <w:t xml:space="preserve">The Chairman thanked members of the Committee for their </w:t>
      </w:r>
      <w:r w:rsidR="00D67775">
        <w:t xml:space="preserve">hard </w:t>
      </w:r>
      <w:r w:rsidRPr="005159AD">
        <w:t>work</w:t>
      </w:r>
      <w:r w:rsidR="002E0E76" w:rsidRPr="005159AD">
        <w:t xml:space="preserve"> and all members for their </w:t>
      </w:r>
      <w:r w:rsidR="00D67775" w:rsidRPr="005159AD">
        <w:t>attend</w:t>
      </w:r>
      <w:r w:rsidR="009B2A64" w:rsidRPr="005159AD">
        <w:t>a</w:t>
      </w:r>
      <w:r w:rsidR="00D67775" w:rsidRPr="005159AD">
        <w:t>nce</w:t>
      </w:r>
      <w:r w:rsidR="002E0E76" w:rsidRPr="005159AD">
        <w:t xml:space="preserve"> and continued support</w:t>
      </w:r>
      <w:r w:rsidRPr="005159AD">
        <w:t>.</w:t>
      </w:r>
    </w:p>
    <w:p w14:paraId="13014D97" w14:textId="340A4889" w:rsidR="004133E0" w:rsidRDefault="004133E0" w:rsidP="00F87017">
      <w:pPr>
        <w:spacing w:after="120"/>
        <w:rPr>
          <w:color w:val="FF0000"/>
        </w:rPr>
      </w:pPr>
    </w:p>
    <w:p w14:paraId="098D8FD5" w14:textId="3CB9F1B5" w:rsidR="004133E0" w:rsidRPr="005159AD" w:rsidRDefault="00790B8A" w:rsidP="00F87017">
      <w:pPr>
        <w:spacing w:after="120"/>
      </w:pPr>
      <w:r w:rsidRPr="005159AD">
        <w:t xml:space="preserve">Following the AGM, our member </w:t>
      </w:r>
      <w:r w:rsidR="004133E0" w:rsidRPr="005159AD">
        <w:t>Mr. John Thelwall gave a very interesting talk on his time as a volunteer during the archaeological excavations on the A14 construction site.</w:t>
      </w:r>
    </w:p>
    <w:p w14:paraId="5B0BDC40" w14:textId="710D6B06" w:rsidR="009B43F2" w:rsidRDefault="009B43F2" w:rsidP="00F87017">
      <w:pPr>
        <w:spacing w:after="120"/>
      </w:pPr>
    </w:p>
    <w:p w14:paraId="2ACFB4F9" w14:textId="7D5E8E98" w:rsidR="009B43F2" w:rsidRDefault="009B43F2" w:rsidP="00F87017">
      <w:pPr>
        <w:spacing w:after="120"/>
      </w:pPr>
    </w:p>
    <w:p w14:paraId="2F914AC4" w14:textId="3A4C344D" w:rsidR="009B43F2" w:rsidRDefault="009B43F2" w:rsidP="00F87017">
      <w:pPr>
        <w:spacing w:after="120"/>
      </w:pPr>
      <w:r>
        <w:t>Richard Storey</w:t>
      </w:r>
    </w:p>
    <w:p w14:paraId="187F35FB" w14:textId="1BC56FB1" w:rsidR="009B43F2" w:rsidRDefault="009B43F2" w:rsidP="00F87017">
      <w:pPr>
        <w:spacing w:after="120"/>
      </w:pPr>
      <w:r>
        <w:t>Secretary</w:t>
      </w:r>
    </w:p>
    <w:p w14:paraId="005A8AE8" w14:textId="7FEAF990" w:rsidR="009B43F2" w:rsidRPr="00F42CC8" w:rsidRDefault="009B43F2" w:rsidP="00F87017">
      <w:pPr>
        <w:spacing w:after="120"/>
      </w:pPr>
      <w:r>
        <w:t>6 June 2019</w:t>
      </w:r>
    </w:p>
    <w:p w14:paraId="6F12771D" w14:textId="2B850C58" w:rsidR="00F87017" w:rsidRPr="00F87017" w:rsidRDefault="00F87017" w:rsidP="00722057">
      <w:pPr>
        <w:spacing w:after="120"/>
      </w:pPr>
    </w:p>
    <w:p w14:paraId="0C72A50B" w14:textId="496B3A24" w:rsidR="00722057" w:rsidRDefault="00722057" w:rsidP="00CE74AC">
      <w:pPr>
        <w:spacing w:after="120"/>
      </w:pPr>
      <w:r>
        <w:tab/>
      </w:r>
    </w:p>
    <w:p w14:paraId="31A24B00" w14:textId="3A240343" w:rsidR="00E65E3C" w:rsidRDefault="00E65E3C" w:rsidP="00CE74AC">
      <w:pPr>
        <w:spacing w:after="120"/>
      </w:pPr>
    </w:p>
    <w:p w14:paraId="129DE707" w14:textId="4EB4A82C" w:rsidR="00E65E3C" w:rsidRDefault="00E65E3C" w:rsidP="00CE74AC">
      <w:pPr>
        <w:spacing w:after="120"/>
      </w:pPr>
    </w:p>
    <w:p w14:paraId="391B92FE" w14:textId="2BFD4832" w:rsidR="00E65E3C" w:rsidRPr="005159AD" w:rsidRDefault="005159AD" w:rsidP="005159AD">
      <w:pPr>
        <w:spacing w:after="120"/>
      </w:pPr>
      <w:r>
        <w:t>A</w:t>
      </w:r>
      <w:r w:rsidR="00E65E3C" w:rsidRPr="005159AD">
        <w:t>nnex</w:t>
      </w:r>
      <w:r w:rsidR="001000CB" w:rsidRPr="005159AD">
        <w:t>e</w:t>
      </w:r>
      <w:r w:rsidR="00E65E3C" w:rsidRPr="005159AD">
        <w:t>s:</w:t>
      </w:r>
    </w:p>
    <w:p w14:paraId="53536A47" w14:textId="3AF3AD17" w:rsidR="00E65E3C" w:rsidRDefault="00E65E3C" w:rsidP="00E65E3C">
      <w:pPr>
        <w:pStyle w:val="ListParagraph"/>
        <w:numPr>
          <w:ilvl w:val="0"/>
          <w:numId w:val="1"/>
        </w:numPr>
        <w:spacing w:after="120"/>
      </w:pPr>
      <w:r>
        <w:t>Members Attending</w:t>
      </w:r>
    </w:p>
    <w:p w14:paraId="31441529" w14:textId="32708461" w:rsidR="00E65E3C" w:rsidRDefault="00E65E3C" w:rsidP="00E65E3C">
      <w:pPr>
        <w:pStyle w:val="ListParagraph"/>
        <w:numPr>
          <w:ilvl w:val="0"/>
          <w:numId w:val="1"/>
        </w:numPr>
        <w:spacing w:after="120"/>
      </w:pPr>
      <w:r>
        <w:t>2019/20 Programme of Talks</w:t>
      </w:r>
    </w:p>
    <w:p w14:paraId="219345FF" w14:textId="7549D1D0" w:rsidR="00F87017" w:rsidRDefault="00F87017" w:rsidP="00E65E3C">
      <w:pPr>
        <w:pStyle w:val="ListParagraph"/>
        <w:numPr>
          <w:ilvl w:val="0"/>
          <w:numId w:val="1"/>
        </w:numPr>
        <w:spacing w:after="120"/>
      </w:pPr>
      <w:r>
        <w:t>Income and Expenditure Account for 2018/9</w:t>
      </w:r>
    </w:p>
    <w:p w14:paraId="6FBAA2B5" w14:textId="77777777" w:rsidR="003B1846" w:rsidRDefault="003B1846" w:rsidP="003B1846">
      <w:pPr>
        <w:spacing w:after="120"/>
        <w:sectPr w:rsidR="003B1846">
          <w:headerReference w:type="default" r:id="rId7"/>
          <w:footerReference w:type="default" r:id="rId8"/>
          <w:pgSz w:w="11906" w:h="16838"/>
          <w:pgMar w:top="1440" w:right="1440" w:bottom="1440" w:left="1440" w:header="720" w:footer="720" w:gutter="0"/>
          <w:cols w:space="720"/>
          <w:docGrid w:linePitch="360"/>
        </w:sectPr>
      </w:pPr>
    </w:p>
    <w:p w14:paraId="2C031ED6" w14:textId="2E43D381" w:rsidR="003B1846" w:rsidRDefault="003B1846" w:rsidP="003B1846">
      <w:pPr>
        <w:spacing w:after="120"/>
        <w:rPr>
          <w:b/>
        </w:rPr>
      </w:pPr>
      <w:r>
        <w:rPr>
          <w:b/>
        </w:rPr>
        <w:lastRenderedPageBreak/>
        <w:t>Annex A</w:t>
      </w:r>
    </w:p>
    <w:p w14:paraId="335BE1FC" w14:textId="77777777" w:rsidR="003B1846" w:rsidRDefault="003B1846" w:rsidP="003B1846">
      <w:pPr>
        <w:spacing w:after="120"/>
        <w:rPr>
          <w:b/>
        </w:rPr>
      </w:pPr>
    </w:p>
    <w:p w14:paraId="1FFB87FE" w14:textId="77777777" w:rsidR="003B1846" w:rsidRDefault="003B1846" w:rsidP="003B1846">
      <w:pPr>
        <w:spacing w:after="120"/>
        <w:rPr>
          <w:b/>
        </w:rPr>
      </w:pPr>
      <w:r>
        <w:rPr>
          <w:b/>
        </w:rPr>
        <w:t>Attending Members:</w:t>
      </w:r>
    </w:p>
    <w:p w14:paraId="112F8556" w14:textId="77777777" w:rsidR="003B1846" w:rsidRDefault="003B1846" w:rsidP="003B1846">
      <w:pPr>
        <w:spacing w:after="120"/>
        <w:rPr>
          <w:b/>
        </w:rPr>
      </w:pPr>
    </w:p>
    <w:p w14:paraId="4193DE75" w14:textId="4337557E" w:rsidR="003B1846" w:rsidRDefault="003B1846" w:rsidP="003B1846">
      <w:pPr>
        <w:spacing w:after="120"/>
      </w:pPr>
      <w:r>
        <w:t>Christine Creighton</w:t>
      </w:r>
    </w:p>
    <w:p w14:paraId="3CD7A887" w14:textId="6E237FEC" w:rsidR="003B1846" w:rsidRDefault="003B1846" w:rsidP="003B1846">
      <w:pPr>
        <w:spacing w:after="120"/>
      </w:pPr>
      <w:r>
        <w:t>Audrey Gill</w:t>
      </w:r>
    </w:p>
    <w:p w14:paraId="62EF7C70" w14:textId="3B2E005A" w:rsidR="003B1846" w:rsidRDefault="003B1846" w:rsidP="003B1846">
      <w:pPr>
        <w:spacing w:after="120"/>
      </w:pPr>
      <w:r>
        <w:t>Jan Jobling</w:t>
      </w:r>
    </w:p>
    <w:p w14:paraId="6ED043CD" w14:textId="3BA2D655" w:rsidR="003B1846" w:rsidRDefault="003B1846" w:rsidP="003B1846">
      <w:pPr>
        <w:spacing w:after="120"/>
      </w:pPr>
      <w:r>
        <w:t>Gwen Gibson</w:t>
      </w:r>
    </w:p>
    <w:p w14:paraId="710544D5" w14:textId="4FD0908F" w:rsidR="003B1846" w:rsidRDefault="003B1846" w:rsidP="003B1846">
      <w:pPr>
        <w:spacing w:after="120"/>
      </w:pPr>
      <w:r>
        <w:t>David Ray</w:t>
      </w:r>
    </w:p>
    <w:p w14:paraId="0F469E63" w14:textId="1B3D893D" w:rsidR="003B1846" w:rsidRDefault="003B1846" w:rsidP="003B1846">
      <w:pPr>
        <w:spacing w:after="120"/>
      </w:pPr>
      <w:r>
        <w:t>Francis Farmer</w:t>
      </w:r>
    </w:p>
    <w:p w14:paraId="22C69D9D" w14:textId="0C18BD2F" w:rsidR="003B1846" w:rsidRDefault="003B1846" w:rsidP="003B1846">
      <w:pPr>
        <w:spacing w:after="120"/>
      </w:pPr>
      <w:r w:rsidRPr="005159AD">
        <w:t>A</w:t>
      </w:r>
      <w:r w:rsidR="00CC6BB4" w:rsidRPr="005159AD">
        <w:t>nne</w:t>
      </w:r>
      <w:r>
        <w:t xml:space="preserve"> Petty</w:t>
      </w:r>
    </w:p>
    <w:p w14:paraId="6A759823" w14:textId="22BCDFD4" w:rsidR="003B1846" w:rsidRDefault="003B1846" w:rsidP="003B1846">
      <w:pPr>
        <w:spacing w:after="120"/>
      </w:pPr>
      <w:r>
        <w:t>Pam Siddall</w:t>
      </w:r>
    </w:p>
    <w:p w14:paraId="42E386F5" w14:textId="1FCFF129" w:rsidR="003B1846" w:rsidRDefault="003B1846" w:rsidP="003B1846">
      <w:pPr>
        <w:spacing w:after="120"/>
      </w:pPr>
      <w:r>
        <w:t>Gillian Thompson</w:t>
      </w:r>
    </w:p>
    <w:p w14:paraId="07638119" w14:textId="0A8053B0" w:rsidR="003B1846" w:rsidRDefault="003B1846" w:rsidP="003B1846">
      <w:pPr>
        <w:spacing w:after="120"/>
      </w:pPr>
      <w:r>
        <w:t>Peter Rees</w:t>
      </w:r>
    </w:p>
    <w:p w14:paraId="781739D0" w14:textId="349690DE" w:rsidR="003B1846" w:rsidRDefault="003B1846" w:rsidP="003B1846">
      <w:pPr>
        <w:spacing w:after="120"/>
      </w:pPr>
      <w:r>
        <w:t>Albert Jackson</w:t>
      </w:r>
    </w:p>
    <w:p w14:paraId="0F406367" w14:textId="33DEDA4F" w:rsidR="003B1846" w:rsidRDefault="003B1846" w:rsidP="003B1846">
      <w:pPr>
        <w:spacing w:after="120"/>
      </w:pPr>
      <w:r>
        <w:t>Brian King</w:t>
      </w:r>
    </w:p>
    <w:p w14:paraId="0769E324" w14:textId="1C0C946F" w:rsidR="003B1846" w:rsidRDefault="003B1846" w:rsidP="003B1846">
      <w:pPr>
        <w:spacing w:after="120"/>
      </w:pPr>
      <w:r>
        <w:t>Ann Brittain</w:t>
      </w:r>
    </w:p>
    <w:p w14:paraId="29A733CD" w14:textId="68C6D756" w:rsidR="00CC6BB4" w:rsidRPr="005159AD" w:rsidRDefault="00CC6BB4" w:rsidP="003B1846">
      <w:pPr>
        <w:spacing w:after="120"/>
      </w:pPr>
      <w:r w:rsidRPr="005159AD">
        <w:t>John Thelwall</w:t>
      </w:r>
    </w:p>
    <w:p w14:paraId="5E5AC453" w14:textId="5B2A833C" w:rsidR="003B1846" w:rsidRDefault="003B1846" w:rsidP="003B1846">
      <w:pPr>
        <w:spacing w:after="120"/>
      </w:pPr>
    </w:p>
    <w:p w14:paraId="08F981E5" w14:textId="7F1673E0" w:rsidR="003B1846" w:rsidRDefault="003B1846" w:rsidP="003B1846">
      <w:pPr>
        <w:spacing w:after="120"/>
        <w:rPr>
          <w:b/>
        </w:rPr>
      </w:pPr>
      <w:r>
        <w:rPr>
          <w:b/>
        </w:rPr>
        <w:t>Visitors:</w:t>
      </w:r>
    </w:p>
    <w:p w14:paraId="1B6853EF" w14:textId="0C68BF89" w:rsidR="003B1846" w:rsidRDefault="003B1846" w:rsidP="003B1846">
      <w:pPr>
        <w:spacing w:after="120"/>
        <w:rPr>
          <w:b/>
        </w:rPr>
      </w:pPr>
    </w:p>
    <w:p w14:paraId="298897BA" w14:textId="42540D90" w:rsidR="003B1846" w:rsidRDefault="003B1846" w:rsidP="003B1846">
      <w:pPr>
        <w:spacing w:after="120"/>
      </w:pPr>
      <w:r>
        <w:t>Ann Williams</w:t>
      </w:r>
    </w:p>
    <w:p w14:paraId="2D9921D5" w14:textId="337D2E34" w:rsidR="003B1846" w:rsidRDefault="003B1846" w:rsidP="003B1846">
      <w:pPr>
        <w:spacing w:after="120"/>
      </w:pPr>
      <w:r>
        <w:t>Jane Beattie</w:t>
      </w:r>
    </w:p>
    <w:p w14:paraId="08437462" w14:textId="2C1E636E" w:rsidR="00CC6BB4" w:rsidRDefault="00CC6BB4" w:rsidP="003B1846">
      <w:pPr>
        <w:spacing w:after="120"/>
        <w:sectPr w:rsidR="00CC6BB4" w:rsidSect="003B1846">
          <w:footerReference w:type="default" r:id="rId9"/>
          <w:pgSz w:w="11906" w:h="16838"/>
          <w:pgMar w:top="1440" w:right="1440" w:bottom="1440" w:left="1440" w:header="720" w:footer="720" w:gutter="0"/>
          <w:pgNumType w:start="1"/>
          <w:cols w:space="720"/>
          <w:docGrid w:linePitch="360"/>
        </w:sectPr>
      </w:pPr>
    </w:p>
    <w:p w14:paraId="118BB8C8" w14:textId="720B9166" w:rsidR="003B1846" w:rsidRDefault="00DB396C" w:rsidP="003B1846">
      <w:pPr>
        <w:spacing w:after="120"/>
        <w:rPr>
          <w:b/>
        </w:rPr>
      </w:pPr>
      <w:r>
        <w:rPr>
          <w:b/>
        </w:rPr>
        <w:lastRenderedPageBreak/>
        <w:t>Annex B</w:t>
      </w:r>
    </w:p>
    <w:p w14:paraId="40D5EC11" w14:textId="7556FE42" w:rsidR="00DB396C" w:rsidRPr="00DB396C" w:rsidRDefault="00DB396C" w:rsidP="003B1846">
      <w:pPr>
        <w:spacing w:after="120"/>
        <w:rPr>
          <w:b/>
        </w:rPr>
      </w:pPr>
      <w:r>
        <w:rPr>
          <w:b/>
        </w:rPr>
        <w:t>Programme of Talks 19/20</w:t>
      </w:r>
    </w:p>
    <w:p w14:paraId="7B15D147" w14:textId="2EA9C268" w:rsidR="003B1846" w:rsidRDefault="003B1846" w:rsidP="003B1846">
      <w:pPr>
        <w:spacing w:after="120"/>
      </w:pPr>
      <w:r>
        <w:rPr>
          <w:b/>
        </w:rPr>
        <w:t xml:space="preserve"> </w:t>
      </w:r>
    </w:p>
    <w:p w14:paraId="0FEDA366" w14:textId="77777777" w:rsidR="00DB396C" w:rsidRDefault="00DB396C" w:rsidP="003B1846">
      <w:pPr>
        <w:spacing w:after="120"/>
      </w:pPr>
    </w:p>
    <w:tbl>
      <w:tblPr>
        <w:tblW w:w="8275" w:type="dxa"/>
        <w:tblLook w:val="04A0" w:firstRow="1" w:lastRow="0" w:firstColumn="1" w:lastColumn="0" w:noHBand="0" w:noVBand="1"/>
      </w:tblPr>
      <w:tblGrid>
        <w:gridCol w:w="1280"/>
        <w:gridCol w:w="5375"/>
        <w:gridCol w:w="1620"/>
      </w:tblGrid>
      <w:tr w:rsidR="00CD7083" w14:paraId="681E3AFE" w14:textId="77777777" w:rsidTr="00CD7083">
        <w:trPr>
          <w:trHeight w:val="467"/>
        </w:trPr>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6BB94"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Sep 4 2019</w:t>
            </w:r>
          </w:p>
        </w:tc>
        <w:tc>
          <w:tcPr>
            <w:tcW w:w="5375" w:type="dxa"/>
            <w:tcBorders>
              <w:top w:val="single" w:sz="4" w:space="0" w:color="auto"/>
              <w:left w:val="nil"/>
              <w:bottom w:val="single" w:sz="4" w:space="0" w:color="auto"/>
              <w:right w:val="single" w:sz="4" w:space="0" w:color="auto"/>
            </w:tcBorders>
            <w:shd w:val="clear" w:color="auto" w:fill="FFFFFF"/>
            <w:vAlign w:val="center"/>
            <w:hideMark/>
          </w:tcPr>
          <w:p w14:paraId="2836F5A2"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Myths of the Battle of Britain</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14:paraId="5F7A0BA9"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Mark Bunting</w:t>
            </w:r>
          </w:p>
        </w:tc>
      </w:tr>
      <w:tr w:rsidR="00CD7083" w14:paraId="240E0B1E" w14:textId="77777777" w:rsidTr="00CD7083">
        <w:trPr>
          <w:trHeight w:val="800"/>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6ACA11FD"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Oct 2 2019</w:t>
            </w:r>
          </w:p>
        </w:tc>
        <w:tc>
          <w:tcPr>
            <w:tcW w:w="5375" w:type="dxa"/>
            <w:tcBorders>
              <w:top w:val="nil"/>
              <w:left w:val="nil"/>
              <w:bottom w:val="single" w:sz="4" w:space="0" w:color="auto"/>
              <w:right w:val="single" w:sz="4" w:space="0" w:color="auto"/>
            </w:tcBorders>
            <w:shd w:val="clear" w:color="auto" w:fill="FFFFFF"/>
            <w:vAlign w:val="center"/>
            <w:hideMark/>
          </w:tcPr>
          <w:p w14:paraId="65211071"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Royal Observer Corps above and Below Ground (including local sites)</w:t>
            </w:r>
          </w:p>
        </w:tc>
        <w:tc>
          <w:tcPr>
            <w:tcW w:w="1620" w:type="dxa"/>
            <w:tcBorders>
              <w:top w:val="nil"/>
              <w:left w:val="nil"/>
              <w:bottom w:val="single" w:sz="4" w:space="0" w:color="auto"/>
              <w:right w:val="single" w:sz="4" w:space="0" w:color="auto"/>
            </w:tcBorders>
            <w:shd w:val="clear" w:color="auto" w:fill="FFFFFF"/>
            <w:vAlign w:val="center"/>
            <w:hideMark/>
          </w:tcPr>
          <w:p w14:paraId="4080B0DE"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John </w:t>
            </w:r>
            <w:proofErr w:type="spellStart"/>
            <w:r>
              <w:rPr>
                <w:rFonts w:ascii="Arial" w:eastAsia="Times New Roman" w:hAnsi="Arial" w:cs="Arial"/>
                <w:color w:val="000000"/>
                <w:sz w:val="20"/>
                <w:szCs w:val="20"/>
                <w:lang w:eastAsia="en-GB"/>
              </w:rPr>
              <w:t>Shere</w:t>
            </w:r>
            <w:proofErr w:type="spellEnd"/>
          </w:p>
        </w:tc>
      </w:tr>
      <w:tr w:rsidR="00CD7083" w14:paraId="537C9225" w14:textId="77777777" w:rsidTr="00CD7083">
        <w:trPr>
          <w:trHeight w:val="620"/>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49CD48E7"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Nov 6 2018</w:t>
            </w:r>
          </w:p>
        </w:tc>
        <w:tc>
          <w:tcPr>
            <w:tcW w:w="5375" w:type="dxa"/>
            <w:tcBorders>
              <w:top w:val="nil"/>
              <w:left w:val="nil"/>
              <w:bottom w:val="single" w:sz="4" w:space="0" w:color="auto"/>
              <w:right w:val="single" w:sz="4" w:space="0" w:color="auto"/>
            </w:tcBorders>
            <w:shd w:val="clear" w:color="auto" w:fill="FFFFFF"/>
            <w:vAlign w:val="center"/>
            <w:hideMark/>
          </w:tcPr>
          <w:p w14:paraId="637298F0"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Horse Tram talk </w:t>
            </w:r>
          </w:p>
        </w:tc>
        <w:tc>
          <w:tcPr>
            <w:tcW w:w="1620" w:type="dxa"/>
            <w:tcBorders>
              <w:top w:val="nil"/>
              <w:left w:val="nil"/>
              <w:bottom w:val="single" w:sz="4" w:space="0" w:color="auto"/>
              <w:right w:val="single" w:sz="4" w:space="0" w:color="auto"/>
            </w:tcBorders>
            <w:shd w:val="clear" w:color="auto" w:fill="FFFFFF"/>
            <w:vAlign w:val="center"/>
            <w:hideMark/>
          </w:tcPr>
          <w:p w14:paraId="3E6212EB"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David </w:t>
            </w:r>
            <w:proofErr w:type="spellStart"/>
            <w:r>
              <w:rPr>
                <w:rFonts w:ascii="Arial" w:eastAsia="Times New Roman" w:hAnsi="Arial" w:cs="Arial"/>
                <w:color w:val="000000"/>
                <w:sz w:val="20"/>
                <w:szCs w:val="20"/>
                <w:lang w:eastAsia="en-GB"/>
              </w:rPr>
              <w:t>Stubbings</w:t>
            </w:r>
            <w:proofErr w:type="spellEnd"/>
          </w:p>
        </w:tc>
      </w:tr>
      <w:tr w:rsidR="00CD7083" w14:paraId="5B3BF422" w14:textId="77777777" w:rsidTr="00CD7083">
        <w:trPr>
          <w:trHeight w:val="510"/>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6CFF67EF"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 4 2019</w:t>
            </w:r>
          </w:p>
        </w:tc>
        <w:tc>
          <w:tcPr>
            <w:tcW w:w="5375" w:type="dxa"/>
            <w:tcBorders>
              <w:top w:val="nil"/>
              <w:left w:val="nil"/>
              <w:bottom w:val="nil"/>
              <w:right w:val="single" w:sz="4" w:space="0" w:color="auto"/>
            </w:tcBorders>
            <w:shd w:val="clear" w:color="auto" w:fill="FFFFFF"/>
            <w:vAlign w:val="center"/>
            <w:hideMark/>
          </w:tcPr>
          <w:p w14:paraId="1D433B81"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100th Anniversary of the R34 Airship's Transatlantic Flight </w:t>
            </w:r>
          </w:p>
        </w:tc>
        <w:tc>
          <w:tcPr>
            <w:tcW w:w="1620" w:type="dxa"/>
            <w:tcBorders>
              <w:top w:val="nil"/>
              <w:left w:val="nil"/>
              <w:bottom w:val="nil"/>
              <w:right w:val="single" w:sz="4" w:space="0" w:color="auto"/>
            </w:tcBorders>
            <w:shd w:val="clear" w:color="auto" w:fill="FFFFFF"/>
            <w:vAlign w:val="center"/>
            <w:hideMark/>
          </w:tcPr>
          <w:p w14:paraId="374E8B1F"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Terry Haywood</w:t>
            </w:r>
          </w:p>
        </w:tc>
      </w:tr>
      <w:tr w:rsidR="00CD7083" w14:paraId="0E3B53DA" w14:textId="77777777" w:rsidTr="00CD7083">
        <w:trPr>
          <w:trHeight w:val="557"/>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2611AE52"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Jan 8 2020</w:t>
            </w:r>
          </w:p>
        </w:tc>
        <w:tc>
          <w:tcPr>
            <w:tcW w:w="5375" w:type="dxa"/>
            <w:tcBorders>
              <w:top w:val="single" w:sz="4" w:space="0" w:color="auto"/>
              <w:left w:val="nil"/>
              <w:bottom w:val="single" w:sz="4" w:space="0" w:color="auto"/>
              <w:right w:val="single" w:sz="4" w:space="0" w:color="auto"/>
            </w:tcBorders>
            <w:vAlign w:val="center"/>
            <w:hideMark/>
          </w:tcPr>
          <w:p w14:paraId="0F593DD5"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Night Watchmen of Huntingdon</w:t>
            </w:r>
          </w:p>
        </w:tc>
        <w:tc>
          <w:tcPr>
            <w:tcW w:w="1620" w:type="dxa"/>
            <w:tcBorders>
              <w:top w:val="single" w:sz="4" w:space="0" w:color="auto"/>
              <w:left w:val="nil"/>
              <w:bottom w:val="single" w:sz="4" w:space="0" w:color="auto"/>
              <w:right w:val="single" w:sz="4" w:space="0" w:color="auto"/>
            </w:tcBorders>
            <w:noWrap/>
            <w:vAlign w:val="center"/>
            <w:hideMark/>
          </w:tcPr>
          <w:p w14:paraId="6DA5D723"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Karen Aspinall</w:t>
            </w:r>
          </w:p>
        </w:tc>
      </w:tr>
      <w:tr w:rsidR="00CD7083" w14:paraId="488AC012" w14:textId="77777777" w:rsidTr="00CD7083">
        <w:trPr>
          <w:trHeight w:val="510"/>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150C88AC"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Feb 5 2020</w:t>
            </w:r>
          </w:p>
        </w:tc>
        <w:tc>
          <w:tcPr>
            <w:tcW w:w="5375" w:type="dxa"/>
            <w:tcBorders>
              <w:top w:val="nil"/>
              <w:left w:val="nil"/>
              <w:bottom w:val="single" w:sz="4" w:space="0" w:color="auto"/>
              <w:right w:val="single" w:sz="4" w:space="0" w:color="auto"/>
            </w:tcBorders>
            <w:shd w:val="clear" w:color="auto" w:fill="FFFFFF"/>
            <w:vAlign w:val="center"/>
            <w:hideMark/>
          </w:tcPr>
          <w:p w14:paraId="1CE3E3FC" w14:textId="77777777" w:rsidR="00CD7083" w:rsidRDefault="00CD7083">
            <w:pPr>
              <w:spacing w:after="0"/>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Cootes</w:t>
            </w:r>
            <w:proofErr w:type="spellEnd"/>
            <w:r>
              <w:rPr>
                <w:rFonts w:ascii="Arial" w:eastAsia="Times New Roman" w:hAnsi="Arial" w:cs="Arial"/>
                <w:color w:val="000000"/>
                <w:sz w:val="20"/>
                <w:szCs w:val="20"/>
                <w:lang w:eastAsia="en-GB"/>
              </w:rPr>
              <w:t>, Constables and Chickens, the history of Houghton Grange</w:t>
            </w:r>
          </w:p>
        </w:tc>
        <w:tc>
          <w:tcPr>
            <w:tcW w:w="1620" w:type="dxa"/>
            <w:tcBorders>
              <w:top w:val="nil"/>
              <w:left w:val="nil"/>
              <w:bottom w:val="single" w:sz="4" w:space="0" w:color="auto"/>
              <w:right w:val="single" w:sz="4" w:space="0" w:color="auto"/>
            </w:tcBorders>
            <w:shd w:val="clear" w:color="auto" w:fill="FFFFFF"/>
            <w:vAlign w:val="center"/>
            <w:hideMark/>
          </w:tcPr>
          <w:p w14:paraId="6DAE088B"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Bridget Flanagan </w:t>
            </w:r>
          </w:p>
        </w:tc>
      </w:tr>
      <w:tr w:rsidR="00CD7083" w14:paraId="0DAA3D71" w14:textId="77777777" w:rsidTr="00CD7083">
        <w:trPr>
          <w:trHeight w:val="458"/>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0DF74AE2"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 4 2020</w:t>
            </w:r>
          </w:p>
        </w:tc>
        <w:tc>
          <w:tcPr>
            <w:tcW w:w="5375" w:type="dxa"/>
            <w:tcBorders>
              <w:top w:val="nil"/>
              <w:left w:val="nil"/>
              <w:bottom w:val="single" w:sz="4" w:space="0" w:color="auto"/>
              <w:right w:val="single" w:sz="4" w:space="0" w:color="auto"/>
            </w:tcBorders>
            <w:shd w:val="clear" w:color="auto" w:fill="FFFFFF"/>
            <w:vAlign w:val="center"/>
            <w:hideMark/>
          </w:tcPr>
          <w:p w14:paraId="6300797F"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History of </w:t>
            </w:r>
            <w:proofErr w:type="spellStart"/>
            <w:r>
              <w:rPr>
                <w:rFonts w:ascii="Arial" w:eastAsia="Times New Roman" w:hAnsi="Arial" w:cs="Arial"/>
                <w:color w:val="000000"/>
                <w:sz w:val="20"/>
                <w:szCs w:val="20"/>
                <w:lang w:eastAsia="en-GB"/>
              </w:rPr>
              <w:t>Chivers</w:t>
            </w:r>
            <w:proofErr w:type="spellEnd"/>
            <w:r>
              <w:rPr>
                <w:rFonts w:ascii="Arial" w:eastAsia="Times New Roman" w:hAnsi="Arial" w:cs="Arial"/>
                <w:color w:val="000000"/>
                <w:sz w:val="20"/>
                <w:szCs w:val="20"/>
                <w:lang w:eastAsia="en-GB"/>
              </w:rPr>
              <w:t xml:space="preserve"> Jam Factory at </w:t>
            </w:r>
            <w:proofErr w:type="spellStart"/>
            <w:r>
              <w:rPr>
                <w:rFonts w:ascii="Arial" w:eastAsia="Times New Roman" w:hAnsi="Arial" w:cs="Arial"/>
                <w:color w:val="000000"/>
                <w:sz w:val="20"/>
                <w:szCs w:val="20"/>
                <w:lang w:eastAsia="en-GB"/>
              </w:rPr>
              <w:t>Histon</w:t>
            </w:r>
            <w:proofErr w:type="spellEnd"/>
            <w:r>
              <w:rPr>
                <w:rFonts w:ascii="Arial" w:eastAsia="Times New Roman" w:hAnsi="Arial" w:cs="Arial"/>
                <w:color w:val="000000"/>
                <w:sz w:val="20"/>
                <w:szCs w:val="20"/>
                <w:lang w:eastAsia="en-GB"/>
              </w:rPr>
              <w:t>. 1873-1960</w:t>
            </w:r>
          </w:p>
        </w:tc>
        <w:tc>
          <w:tcPr>
            <w:tcW w:w="1620" w:type="dxa"/>
            <w:tcBorders>
              <w:top w:val="nil"/>
              <w:left w:val="nil"/>
              <w:bottom w:val="single" w:sz="4" w:space="0" w:color="auto"/>
              <w:right w:val="single" w:sz="4" w:space="0" w:color="auto"/>
            </w:tcBorders>
            <w:shd w:val="clear" w:color="auto" w:fill="FFFFFF"/>
            <w:vAlign w:val="center"/>
            <w:hideMark/>
          </w:tcPr>
          <w:p w14:paraId="2441DC39"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Dr David Oates</w:t>
            </w:r>
          </w:p>
        </w:tc>
      </w:tr>
      <w:tr w:rsidR="00CD7083" w14:paraId="2C11DDE7" w14:textId="77777777" w:rsidTr="00CD7083">
        <w:trPr>
          <w:trHeight w:val="350"/>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5703DD82"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Apr 1 2020</w:t>
            </w:r>
          </w:p>
        </w:tc>
        <w:tc>
          <w:tcPr>
            <w:tcW w:w="5375" w:type="dxa"/>
            <w:tcBorders>
              <w:top w:val="nil"/>
              <w:left w:val="nil"/>
              <w:bottom w:val="single" w:sz="4" w:space="0" w:color="auto"/>
              <w:right w:val="single" w:sz="4" w:space="0" w:color="auto"/>
            </w:tcBorders>
            <w:shd w:val="clear" w:color="auto" w:fill="FFFFFF"/>
            <w:vAlign w:val="center"/>
            <w:hideMark/>
          </w:tcPr>
          <w:p w14:paraId="4A55ACAD"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History of Papworth Hospital 1918 – 2018</w:t>
            </w:r>
          </w:p>
        </w:tc>
        <w:tc>
          <w:tcPr>
            <w:tcW w:w="1620" w:type="dxa"/>
            <w:tcBorders>
              <w:top w:val="nil"/>
              <w:left w:val="nil"/>
              <w:bottom w:val="single" w:sz="4" w:space="0" w:color="auto"/>
              <w:right w:val="single" w:sz="4" w:space="0" w:color="auto"/>
            </w:tcBorders>
            <w:shd w:val="clear" w:color="auto" w:fill="FFFFFF"/>
            <w:vAlign w:val="center"/>
            <w:hideMark/>
          </w:tcPr>
          <w:p w14:paraId="53CE4AA1"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Becky Proctor</w:t>
            </w:r>
          </w:p>
        </w:tc>
      </w:tr>
      <w:tr w:rsidR="00CD7083" w14:paraId="6A40A606" w14:textId="77777777" w:rsidTr="00CD7083">
        <w:trPr>
          <w:trHeight w:val="350"/>
        </w:trPr>
        <w:tc>
          <w:tcPr>
            <w:tcW w:w="1280" w:type="dxa"/>
            <w:tcBorders>
              <w:top w:val="nil"/>
              <w:left w:val="single" w:sz="4" w:space="0" w:color="auto"/>
              <w:bottom w:val="single" w:sz="4" w:space="0" w:color="auto"/>
              <w:right w:val="single" w:sz="4" w:space="0" w:color="auto"/>
            </w:tcBorders>
            <w:shd w:val="clear" w:color="auto" w:fill="FFFFFF"/>
            <w:vAlign w:val="center"/>
            <w:hideMark/>
          </w:tcPr>
          <w:p w14:paraId="447AB179"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May 6 2020</w:t>
            </w:r>
          </w:p>
        </w:tc>
        <w:tc>
          <w:tcPr>
            <w:tcW w:w="5375" w:type="dxa"/>
            <w:tcBorders>
              <w:top w:val="nil"/>
              <w:left w:val="nil"/>
              <w:bottom w:val="single" w:sz="4" w:space="0" w:color="auto"/>
              <w:right w:val="single" w:sz="4" w:space="0" w:color="auto"/>
            </w:tcBorders>
            <w:shd w:val="clear" w:color="auto" w:fill="FFFFFF"/>
            <w:vAlign w:val="center"/>
            <w:hideMark/>
          </w:tcPr>
          <w:p w14:paraId="31F73E88"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History of the Manor at Hemingford Grey</w:t>
            </w:r>
          </w:p>
        </w:tc>
        <w:tc>
          <w:tcPr>
            <w:tcW w:w="1620" w:type="dxa"/>
            <w:tcBorders>
              <w:top w:val="nil"/>
              <w:left w:val="nil"/>
              <w:bottom w:val="single" w:sz="4" w:space="0" w:color="auto"/>
              <w:right w:val="single" w:sz="4" w:space="0" w:color="auto"/>
            </w:tcBorders>
            <w:shd w:val="clear" w:color="auto" w:fill="FFFFFF"/>
            <w:vAlign w:val="center"/>
            <w:hideMark/>
          </w:tcPr>
          <w:p w14:paraId="7526BD7F" w14:textId="77777777" w:rsidR="00CD7083" w:rsidRDefault="00CD7083">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Diana Boston</w:t>
            </w:r>
          </w:p>
        </w:tc>
      </w:tr>
    </w:tbl>
    <w:p w14:paraId="475B0AA5" w14:textId="14976AEC" w:rsidR="00CD7083" w:rsidRDefault="00CD7083" w:rsidP="003B1846">
      <w:pPr>
        <w:spacing w:after="120"/>
        <w:sectPr w:rsidR="00CD7083" w:rsidSect="00DB396C">
          <w:footerReference w:type="default" r:id="rId10"/>
          <w:pgSz w:w="11906" w:h="16838"/>
          <w:pgMar w:top="1440" w:right="1440" w:bottom="1440" w:left="1440" w:header="720" w:footer="720" w:gutter="0"/>
          <w:pgNumType w:start="1"/>
          <w:cols w:space="720"/>
          <w:docGrid w:linePitch="360"/>
        </w:sectPr>
      </w:pPr>
    </w:p>
    <w:p w14:paraId="2877449E" w14:textId="32637C97" w:rsidR="003B1846" w:rsidRDefault="00DB396C" w:rsidP="003B1846">
      <w:pPr>
        <w:spacing w:after="120"/>
        <w:rPr>
          <w:b/>
        </w:rPr>
      </w:pPr>
      <w:r>
        <w:rPr>
          <w:b/>
        </w:rPr>
        <w:lastRenderedPageBreak/>
        <w:t>Annex C</w:t>
      </w:r>
    </w:p>
    <w:p w14:paraId="207F36ED" w14:textId="77777777" w:rsidR="00DB396C" w:rsidRDefault="00DB396C" w:rsidP="00DB396C">
      <w:pPr>
        <w:spacing w:after="120"/>
        <w:rPr>
          <w:b/>
        </w:rPr>
      </w:pPr>
    </w:p>
    <w:p w14:paraId="7B177C21" w14:textId="07C15FA7" w:rsidR="00DB396C" w:rsidRPr="00DB396C" w:rsidRDefault="00DB396C" w:rsidP="00DB396C">
      <w:pPr>
        <w:spacing w:after="120"/>
        <w:rPr>
          <w:b/>
        </w:rPr>
      </w:pPr>
      <w:r w:rsidRPr="00DB396C">
        <w:rPr>
          <w:b/>
        </w:rPr>
        <w:t>Income and Expenditure Account for 2018/9</w:t>
      </w:r>
    </w:p>
    <w:p w14:paraId="7231E559" w14:textId="4B6AF0D9" w:rsidR="003B1846" w:rsidRDefault="003B1846" w:rsidP="003B1846">
      <w:pPr>
        <w:spacing w:after="120"/>
      </w:pPr>
    </w:p>
    <w:p w14:paraId="1A545ED9" w14:textId="77777777" w:rsidR="00DB396C" w:rsidRDefault="00DB396C" w:rsidP="00DB396C">
      <w:pPr>
        <w:rPr>
          <w:rFonts w:ascii="Times New Roman" w:hAnsi="Times New Roman" w:cs="Times New Roman"/>
        </w:rPr>
      </w:pPr>
      <w:r>
        <w:rPr>
          <w:rFonts w:ascii="Times New Roman" w:hAnsi="Times New Roman" w:cs="Times New Roman"/>
          <w:b/>
          <w:bCs/>
          <w:sz w:val="24"/>
          <w:szCs w:val="24"/>
        </w:rPr>
        <w:t>INCOME</w:t>
      </w:r>
    </w:p>
    <w:p w14:paraId="31C75BC3" w14:textId="77777777" w:rsidR="00DB396C" w:rsidRDefault="00DB396C" w:rsidP="00DB396C">
      <w:pPr>
        <w:rPr>
          <w:rFonts w:ascii="Times New Roman" w:hAnsi="Times New Roman" w:cs="Times New Roman"/>
        </w:rPr>
      </w:pPr>
    </w:p>
    <w:p w14:paraId="481812C5" w14:textId="77777777" w:rsidR="00DB396C" w:rsidRDefault="00DB396C" w:rsidP="00DB396C">
      <w:pPr>
        <w:rPr>
          <w:rFonts w:ascii="Times New Roman" w:hAnsi="Times New Roman" w:cs="Times New Roman"/>
        </w:rPr>
      </w:pPr>
      <w:r>
        <w:rPr>
          <w:rFonts w:ascii="Times New Roman" w:hAnsi="Times New Roman" w:cs="Times New Roman"/>
          <w:sz w:val="24"/>
          <w:szCs w:val="24"/>
        </w:rPr>
        <w:t>Members' subscriptions                                                     448.00</w:t>
      </w:r>
    </w:p>
    <w:p w14:paraId="5E94DB9E" w14:textId="77777777" w:rsidR="00DB396C" w:rsidRDefault="00DB396C" w:rsidP="00DB396C">
      <w:pPr>
        <w:rPr>
          <w:rFonts w:ascii="Times New Roman" w:hAnsi="Times New Roman" w:cs="Times New Roman"/>
        </w:rPr>
      </w:pPr>
      <w:r>
        <w:rPr>
          <w:rFonts w:ascii="Times New Roman" w:hAnsi="Times New Roman" w:cs="Times New Roman"/>
          <w:sz w:val="24"/>
          <w:szCs w:val="24"/>
        </w:rPr>
        <w:t>Visitors' fees                                                                      188.00</w:t>
      </w:r>
    </w:p>
    <w:p w14:paraId="0FBA2441" w14:textId="77777777" w:rsidR="00DB396C" w:rsidRDefault="00DB396C" w:rsidP="00DB396C">
      <w:pPr>
        <w:rPr>
          <w:rFonts w:ascii="Times New Roman" w:hAnsi="Times New Roman" w:cs="Times New Roman"/>
        </w:rPr>
      </w:pPr>
      <w:r>
        <w:rPr>
          <w:rFonts w:ascii="Times New Roman" w:hAnsi="Times New Roman" w:cs="Times New Roman"/>
          <w:sz w:val="24"/>
          <w:szCs w:val="24"/>
        </w:rPr>
        <w:t>Sale of books                                                                       45.00</w:t>
      </w:r>
    </w:p>
    <w:p w14:paraId="730D7BA5" w14:textId="77777777" w:rsidR="00DB396C" w:rsidRDefault="00DB396C" w:rsidP="00DB396C">
      <w:pPr>
        <w:rPr>
          <w:rFonts w:ascii="Times New Roman" w:hAnsi="Times New Roman" w:cs="Times New Roman"/>
        </w:rPr>
      </w:pPr>
    </w:p>
    <w:p w14:paraId="674D6552" w14:textId="77777777" w:rsidR="00DB396C" w:rsidRDefault="00DB396C" w:rsidP="00DB396C">
      <w:pPr>
        <w:rPr>
          <w:rFonts w:ascii="Times New Roman" w:hAnsi="Times New Roman" w:cs="Times New Roman"/>
        </w:rPr>
      </w:pPr>
      <w:r>
        <w:rPr>
          <w:rFonts w:ascii="Times New Roman" w:hAnsi="Times New Roman" w:cs="Times New Roman"/>
          <w:sz w:val="24"/>
          <w:szCs w:val="24"/>
        </w:rPr>
        <w:t>                                                                                           681.00</w:t>
      </w:r>
    </w:p>
    <w:p w14:paraId="1F34E8B6" w14:textId="77777777" w:rsidR="00DB396C" w:rsidRDefault="00DB396C" w:rsidP="00DB396C">
      <w:pPr>
        <w:rPr>
          <w:rFonts w:ascii="Times New Roman" w:hAnsi="Times New Roman" w:cs="Times New Roman"/>
        </w:rPr>
      </w:pPr>
    </w:p>
    <w:p w14:paraId="4BD05380" w14:textId="77777777" w:rsidR="00DB396C" w:rsidRDefault="00DB396C" w:rsidP="00DB396C">
      <w:pPr>
        <w:rPr>
          <w:rFonts w:ascii="Times New Roman" w:hAnsi="Times New Roman" w:cs="Times New Roman"/>
        </w:rPr>
      </w:pPr>
      <w:r>
        <w:rPr>
          <w:rFonts w:ascii="Times New Roman" w:hAnsi="Times New Roman" w:cs="Times New Roman"/>
          <w:b/>
          <w:bCs/>
          <w:sz w:val="24"/>
          <w:szCs w:val="24"/>
        </w:rPr>
        <w:t>EXPENDITURE</w:t>
      </w:r>
    </w:p>
    <w:p w14:paraId="122036FC" w14:textId="77777777" w:rsidR="00DB396C" w:rsidRDefault="00DB396C" w:rsidP="00DB396C">
      <w:pPr>
        <w:rPr>
          <w:rFonts w:ascii="Times New Roman" w:hAnsi="Times New Roman" w:cs="Times New Roman"/>
        </w:rPr>
      </w:pPr>
    </w:p>
    <w:p w14:paraId="78EA2115" w14:textId="77777777" w:rsidR="00DB396C" w:rsidRDefault="00DB396C" w:rsidP="00DB396C">
      <w:pPr>
        <w:rPr>
          <w:rFonts w:ascii="Times New Roman" w:hAnsi="Times New Roman" w:cs="Times New Roman"/>
        </w:rPr>
      </w:pPr>
      <w:r>
        <w:rPr>
          <w:rFonts w:ascii="Times New Roman" w:hAnsi="Times New Roman" w:cs="Times New Roman"/>
          <w:sz w:val="24"/>
          <w:szCs w:val="24"/>
        </w:rPr>
        <w:t>Room hire                                                       275.00</w:t>
      </w:r>
    </w:p>
    <w:p w14:paraId="49042408" w14:textId="77777777" w:rsidR="00DB396C" w:rsidRDefault="00DB396C" w:rsidP="00DB396C">
      <w:pPr>
        <w:rPr>
          <w:rFonts w:ascii="Times New Roman" w:hAnsi="Times New Roman" w:cs="Times New Roman"/>
        </w:rPr>
      </w:pPr>
      <w:r>
        <w:rPr>
          <w:rFonts w:ascii="Times New Roman" w:hAnsi="Times New Roman" w:cs="Times New Roman"/>
          <w:sz w:val="24"/>
          <w:szCs w:val="24"/>
        </w:rPr>
        <w:t>Speakers' fees                                                 305.00</w:t>
      </w:r>
    </w:p>
    <w:p w14:paraId="3EE7150F" w14:textId="77777777" w:rsidR="00DB396C" w:rsidRDefault="00DB396C" w:rsidP="00DB396C">
      <w:pPr>
        <w:rPr>
          <w:rFonts w:ascii="Times New Roman" w:hAnsi="Times New Roman" w:cs="Times New Roman"/>
        </w:rPr>
      </w:pPr>
      <w:r>
        <w:rPr>
          <w:rFonts w:ascii="Times New Roman" w:hAnsi="Times New Roman" w:cs="Times New Roman"/>
          <w:sz w:val="24"/>
          <w:szCs w:val="24"/>
        </w:rPr>
        <w:t>School book tokens                                          40.00</w:t>
      </w:r>
    </w:p>
    <w:p w14:paraId="421FA53C" w14:textId="77777777" w:rsidR="00DB396C" w:rsidRDefault="00DB396C" w:rsidP="00DB396C">
      <w:pPr>
        <w:rPr>
          <w:rFonts w:ascii="Times New Roman" w:hAnsi="Times New Roman" w:cs="Times New Roman"/>
        </w:rPr>
      </w:pPr>
      <w:r>
        <w:rPr>
          <w:rFonts w:ascii="Times New Roman" w:hAnsi="Times New Roman" w:cs="Times New Roman"/>
          <w:sz w:val="24"/>
          <w:szCs w:val="24"/>
        </w:rPr>
        <w:t>Sundry expenses                                                6.00</w:t>
      </w:r>
    </w:p>
    <w:p w14:paraId="5312BEE5" w14:textId="1C2570E9" w:rsidR="00DB396C" w:rsidRDefault="00DB396C" w:rsidP="00DB396C">
      <w:pPr>
        <w:rPr>
          <w:rFonts w:ascii="Times New Roman" w:hAnsi="Times New Roman" w:cs="Times New Roman"/>
        </w:rPr>
      </w:pPr>
      <w:r>
        <w:rPr>
          <w:rFonts w:ascii="Times New Roman" w:hAnsi="Times New Roman" w:cs="Times New Roman"/>
          <w:sz w:val="24"/>
          <w:szCs w:val="24"/>
        </w:rPr>
        <w:t>HACT subscription</w:t>
      </w:r>
      <w:r w:rsidRPr="004133E0">
        <w:rPr>
          <w:rFonts w:ascii="Times New Roman" w:hAnsi="Times New Roman" w:cs="Times New Roman"/>
          <w:strike/>
          <w:color w:val="FF0000"/>
          <w:sz w:val="24"/>
          <w:szCs w:val="24"/>
        </w:rPr>
        <w:t>s</w:t>
      </w:r>
      <w:r w:rsidR="004133E0" w:rsidRPr="004133E0">
        <w:rPr>
          <w:rFonts w:ascii="Times New Roman" w:hAnsi="Times New Roman" w:cs="Times New Roman"/>
          <w:color w:val="FF0000"/>
          <w:sz w:val="24"/>
          <w:szCs w:val="24"/>
        </w:rPr>
        <w:t xml:space="preserve"> </w:t>
      </w:r>
      <w:r>
        <w:rPr>
          <w:rFonts w:ascii="Times New Roman" w:hAnsi="Times New Roman" w:cs="Times New Roman"/>
          <w:sz w:val="24"/>
          <w:szCs w:val="24"/>
        </w:rPr>
        <w:t>                                       20.00</w:t>
      </w:r>
    </w:p>
    <w:p w14:paraId="113237B4" w14:textId="77777777" w:rsidR="00DB396C" w:rsidRDefault="00DB396C" w:rsidP="00DB396C">
      <w:pPr>
        <w:rPr>
          <w:rFonts w:ascii="Times New Roman" w:hAnsi="Times New Roman" w:cs="Times New Roman"/>
        </w:rPr>
      </w:pPr>
    </w:p>
    <w:p w14:paraId="4E8FA611" w14:textId="77777777" w:rsidR="00DB396C" w:rsidRDefault="00DB396C" w:rsidP="00DB396C">
      <w:pPr>
        <w:rPr>
          <w:rFonts w:ascii="Times New Roman" w:hAnsi="Times New Roman" w:cs="Times New Roman"/>
        </w:rPr>
      </w:pPr>
      <w:r>
        <w:rPr>
          <w:rFonts w:ascii="Times New Roman" w:hAnsi="Times New Roman" w:cs="Times New Roman"/>
          <w:sz w:val="24"/>
          <w:szCs w:val="24"/>
        </w:rPr>
        <w:t>                                                                                           646.00</w:t>
      </w:r>
    </w:p>
    <w:p w14:paraId="77E2C46C" w14:textId="77777777" w:rsidR="00DB396C" w:rsidRDefault="00DB396C" w:rsidP="00DB396C">
      <w:pPr>
        <w:rPr>
          <w:rFonts w:ascii="Times New Roman" w:hAnsi="Times New Roman" w:cs="Times New Roman"/>
        </w:rPr>
      </w:pPr>
    </w:p>
    <w:p w14:paraId="519652CD" w14:textId="77777777" w:rsidR="00DB396C" w:rsidRDefault="00DB396C" w:rsidP="00DB396C">
      <w:pPr>
        <w:rPr>
          <w:rFonts w:ascii="Times New Roman" w:hAnsi="Times New Roman" w:cs="Times New Roman"/>
        </w:rPr>
      </w:pPr>
      <w:r>
        <w:rPr>
          <w:rFonts w:ascii="Times New Roman" w:hAnsi="Times New Roman" w:cs="Times New Roman"/>
          <w:b/>
          <w:bCs/>
          <w:sz w:val="24"/>
          <w:szCs w:val="24"/>
        </w:rPr>
        <w:t>SURPLUS</w:t>
      </w:r>
      <w:r>
        <w:rPr>
          <w:rFonts w:ascii="Times New Roman" w:hAnsi="Times New Roman" w:cs="Times New Roman"/>
          <w:sz w:val="24"/>
          <w:szCs w:val="24"/>
        </w:rPr>
        <w:t>                                                                   £     35.00</w:t>
      </w:r>
    </w:p>
    <w:p w14:paraId="0EF36E26" w14:textId="77777777" w:rsidR="00DB396C" w:rsidRDefault="00DB396C" w:rsidP="00DB396C">
      <w:pPr>
        <w:rPr>
          <w:rFonts w:ascii="Times New Roman" w:hAnsi="Times New Roman" w:cs="Times New Roman"/>
        </w:rPr>
      </w:pPr>
    </w:p>
    <w:p w14:paraId="2BD55BF5" w14:textId="77777777" w:rsidR="00DB396C" w:rsidRDefault="00DB396C" w:rsidP="00DB396C">
      <w:pPr>
        <w:rPr>
          <w:rFonts w:ascii="Times New Roman" w:hAnsi="Times New Roman" w:cs="Times New Roman"/>
        </w:rPr>
      </w:pPr>
    </w:p>
    <w:p w14:paraId="333589AA" w14:textId="77777777" w:rsidR="00DB396C" w:rsidRDefault="00DB396C" w:rsidP="00DB396C">
      <w:pPr>
        <w:rPr>
          <w:rFonts w:ascii="Times New Roman" w:hAnsi="Times New Roman" w:cs="Times New Roman"/>
        </w:rPr>
      </w:pPr>
      <w:r>
        <w:rPr>
          <w:rFonts w:ascii="Times New Roman" w:hAnsi="Times New Roman" w:cs="Times New Roman"/>
          <w:b/>
          <w:bCs/>
          <w:sz w:val="24"/>
          <w:szCs w:val="24"/>
        </w:rPr>
        <w:t>ACCUMULATED FUNDS</w:t>
      </w:r>
    </w:p>
    <w:p w14:paraId="27EF196C" w14:textId="77777777" w:rsidR="00DB396C" w:rsidRDefault="00DB396C" w:rsidP="00DB396C">
      <w:pPr>
        <w:rPr>
          <w:rFonts w:ascii="Times New Roman" w:hAnsi="Times New Roman" w:cs="Times New Roman"/>
        </w:rPr>
      </w:pPr>
    </w:p>
    <w:p w14:paraId="1AAF15D5" w14:textId="77777777" w:rsidR="00DB396C" w:rsidRDefault="00DB396C" w:rsidP="00DB396C">
      <w:pPr>
        <w:rPr>
          <w:rFonts w:ascii="Times New Roman" w:hAnsi="Times New Roman" w:cs="Times New Roman"/>
        </w:rPr>
      </w:pPr>
      <w:r>
        <w:rPr>
          <w:rFonts w:ascii="Times New Roman" w:hAnsi="Times New Roman" w:cs="Times New Roman"/>
          <w:sz w:val="24"/>
          <w:szCs w:val="24"/>
        </w:rPr>
        <w:t>Balance brought forward                                                3027.50</w:t>
      </w:r>
    </w:p>
    <w:p w14:paraId="49E55ECD" w14:textId="77777777" w:rsidR="00DB396C" w:rsidRDefault="00DB396C" w:rsidP="00DB396C">
      <w:pPr>
        <w:rPr>
          <w:rFonts w:ascii="Times New Roman" w:hAnsi="Times New Roman" w:cs="Times New Roman"/>
        </w:rPr>
      </w:pPr>
      <w:r>
        <w:rPr>
          <w:rFonts w:ascii="Times New Roman" w:hAnsi="Times New Roman" w:cs="Times New Roman"/>
          <w:sz w:val="24"/>
          <w:szCs w:val="24"/>
        </w:rPr>
        <w:t>Surplus for the year                                                            35.00</w:t>
      </w:r>
    </w:p>
    <w:p w14:paraId="7F72B0D1" w14:textId="77777777" w:rsidR="00DB396C" w:rsidRDefault="00DB396C" w:rsidP="00DB396C">
      <w:pPr>
        <w:rPr>
          <w:rFonts w:ascii="Times New Roman" w:hAnsi="Times New Roman" w:cs="Times New Roman"/>
        </w:rPr>
      </w:pPr>
    </w:p>
    <w:p w14:paraId="60A68AFF" w14:textId="7CED8FB0" w:rsidR="00DB396C" w:rsidRPr="003B1846" w:rsidRDefault="00DB396C" w:rsidP="00CD7083">
      <w:r>
        <w:rPr>
          <w:rFonts w:ascii="Times New Roman" w:hAnsi="Times New Roman" w:cs="Times New Roman"/>
          <w:sz w:val="24"/>
          <w:szCs w:val="24"/>
        </w:rPr>
        <w:t>Balance carried forward                                             £</w:t>
      </w:r>
      <w:proofErr w:type="gramStart"/>
      <w:r>
        <w:rPr>
          <w:rFonts w:ascii="Times New Roman" w:hAnsi="Times New Roman" w:cs="Times New Roman"/>
          <w:sz w:val="24"/>
          <w:szCs w:val="24"/>
        </w:rPr>
        <w:t>  3062.50</w:t>
      </w:r>
      <w:proofErr w:type="gramEnd"/>
    </w:p>
    <w:sectPr w:rsidR="00DB396C" w:rsidRPr="003B1846" w:rsidSect="00DB396C">
      <w:footerReference w:type="default" r:id="rId11"/>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5B74" w14:textId="77777777" w:rsidR="0093480F" w:rsidRDefault="0093480F" w:rsidP="007F3197">
      <w:pPr>
        <w:spacing w:after="0" w:line="240" w:lineRule="auto"/>
      </w:pPr>
      <w:r>
        <w:separator/>
      </w:r>
    </w:p>
  </w:endnote>
  <w:endnote w:type="continuationSeparator" w:id="0">
    <w:p w14:paraId="37BE3B21" w14:textId="77777777" w:rsidR="0093480F" w:rsidRDefault="0093480F" w:rsidP="007F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07186"/>
      <w:docPartObj>
        <w:docPartGallery w:val="Page Numbers (Bottom of Page)"/>
        <w:docPartUnique/>
      </w:docPartObj>
    </w:sdtPr>
    <w:sdtEndPr>
      <w:rPr>
        <w:noProof/>
      </w:rPr>
    </w:sdtEndPr>
    <w:sdtContent>
      <w:p w14:paraId="44F45C45" w14:textId="14A0D527" w:rsidR="002D1CCD" w:rsidRDefault="002D1CCD">
        <w:pPr>
          <w:pStyle w:val="Footer"/>
          <w:jc w:val="center"/>
        </w:pPr>
        <w:r>
          <w:fldChar w:fldCharType="begin"/>
        </w:r>
        <w:r>
          <w:instrText xml:space="preserve"> PAGE   \* MERGEFORMAT </w:instrText>
        </w:r>
        <w:r>
          <w:fldChar w:fldCharType="separate"/>
        </w:r>
        <w:r w:rsidR="00A56489">
          <w:rPr>
            <w:noProof/>
          </w:rPr>
          <w:t>2</w:t>
        </w:r>
        <w:r>
          <w:rPr>
            <w:noProof/>
          </w:rPr>
          <w:fldChar w:fldCharType="end"/>
        </w:r>
      </w:p>
    </w:sdtContent>
  </w:sdt>
  <w:p w14:paraId="3F9B3456" w14:textId="77777777" w:rsidR="002D1CCD" w:rsidRDefault="002D1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40891"/>
      <w:docPartObj>
        <w:docPartGallery w:val="Page Numbers (Bottom of Page)"/>
        <w:docPartUnique/>
      </w:docPartObj>
    </w:sdtPr>
    <w:sdtEndPr>
      <w:rPr>
        <w:noProof/>
      </w:rPr>
    </w:sdtEndPr>
    <w:sdtContent>
      <w:p w14:paraId="2573FF4C" w14:textId="20A3F59F" w:rsidR="00DB396C" w:rsidRDefault="00DB396C">
        <w:pPr>
          <w:pStyle w:val="Footer"/>
          <w:jc w:val="center"/>
        </w:pPr>
        <w:r>
          <w:t>A-</w:t>
        </w:r>
        <w:r>
          <w:fldChar w:fldCharType="begin"/>
        </w:r>
        <w:r>
          <w:instrText xml:space="preserve"> PAGE   \* MERGEFORMAT </w:instrText>
        </w:r>
        <w:r>
          <w:fldChar w:fldCharType="separate"/>
        </w:r>
        <w:r w:rsidR="00A56489">
          <w:rPr>
            <w:noProof/>
          </w:rPr>
          <w:t>1</w:t>
        </w:r>
        <w:r>
          <w:rPr>
            <w:noProof/>
          </w:rPr>
          <w:fldChar w:fldCharType="end"/>
        </w:r>
      </w:p>
    </w:sdtContent>
  </w:sdt>
  <w:p w14:paraId="6E15CDA4" w14:textId="77777777" w:rsidR="00DB396C" w:rsidRDefault="00DB3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96681"/>
      <w:docPartObj>
        <w:docPartGallery w:val="Page Numbers (Bottom of Page)"/>
        <w:docPartUnique/>
      </w:docPartObj>
    </w:sdtPr>
    <w:sdtEndPr>
      <w:rPr>
        <w:noProof/>
      </w:rPr>
    </w:sdtEndPr>
    <w:sdtContent>
      <w:p w14:paraId="257017B8" w14:textId="42478A9E" w:rsidR="00DB396C" w:rsidRDefault="00DB396C">
        <w:pPr>
          <w:pStyle w:val="Footer"/>
          <w:jc w:val="center"/>
        </w:pPr>
        <w:r>
          <w:t>B-</w:t>
        </w:r>
        <w:r>
          <w:fldChar w:fldCharType="begin"/>
        </w:r>
        <w:r>
          <w:instrText xml:space="preserve"> PAGE   \* MERGEFORMAT </w:instrText>
        </w:r>
        <w:r>
          <w:fldChar w:fldCharType="separate"/>
        </w:r>
        <w:r w:rsidR="00A56489">
          <w:rPr>
            <w:noProof/>
          </w:rPr>
          <w:t>1</w:t>
        </w:r>
        <w:r>
          <w:rPr>
            <w:noProof/>
          </w:rPr>
          <w:fldChar w:fldCharType="end"/>
        </w:r>
      </w:p>
    </w:sdtContent>
  </w:sdt>
  <w:p w14:paraId="584AC236" w14:textId="77777777" w:rsidR="00DB396C" w:rsidRDefault="00DB39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29053"/>
      <w:docPartObj>
        <w:docPartGallery w:val="Page Numbers (Bottom of Page)"/>
        <w:docPartUnique/>
      </w:docPartObj>
    </w:sdtPr>
    <w:sdtEndPr>
      <w:rPr>
        <w:noProof/>
      </w:rPr>
    </w:sdtEndPr>
    <w:sdtContent>
      <w:p w14:paraId="0A2F4CA3" w14:textId="77777777" w:rsidR="00DB396C" w:rsidRDefault="00DB396C">
        <w:pPr>
          <w:pStyle w:val="Footer"/>
          <w:jc w:val="center"/>
        </w:pPr>
        <w:r>
          <w:t>C-</w:t>
        </w:r>
        <w:r>
          <w:fldChar w:fldCharType="begin"/>
        </w:r>
        <w:r>
          <w:instrText xml:space="preserve"> PAGE   \* MERGEFORMAT </w:instrText>
        </w:r>
        <w:r>
          <w:fldChar w:fldCharType="separate"/>
        </w:r>
        <w:r w:rsidR="00A56489">
          <w:rPr>
            <w:noProof/>
          </w:rPr>
          <w:t>1</w:t>
        </w:r>
        <w:r>
          <w:rPr>
            <w:noProof/>
          </w:rPr>
          <w:fldChar w:fldCharType="end"/>
        </w:r>
      </w:p>
    </w:sdtContent>
  </w:sdt>
  <w:p w14:paraId="539BBEF0" w14:textId="77777777" w:rsidR="00DB396C" w:rsidRDefault="00DB3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4B6C" w14:textId="77777777" w:rsidR="0093480F" w:rsidRDefault="0093480F" w:rsidP="007F3197">
      <w:pPr>
        <w:spacing w:after="0" w:line="240" w:lineRule="auto"/>
      </w:pPr>
      <w:r>
        <w:separator/>
      </w:r>
    </w:p>
  </w:footnote>
  <w:footnote w:type="continuationSeparator" w:id="0">
    <w:p w14:paraId="642D9022" w14:textId="77777777" w:rsidR="0093480F" w:rsidRDefault="0093480F" w:rsidP="007F3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9921" w14:textId="25DE9ED0" w:rsidR="007F3197" w:rsidRDefault="007F3197">
    <w:pPr>
      <w:pStyle w:val="Header"/>
      <w:jc w:val="center"/>
    </w:pPr>
  </w:p>
  <w:p w14:paraId="57F29345" w14:textId="77777777" w:rsidR="007F3197" w:rsidRDefault="007F3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76B6"/>
    <w:multiLevelType w:val="hybridMultilevel"/>
    <w:tmpl w:val="62A6D2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116F7"/>
    <w:multiLevelType w:val="hybridMultilevel"/>
    <w:tmpl w:val="62A6D2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A88F8B"/>
    <w:rsid w:val="00034A67"/>
    <w:rsid w:val="00083C24"/>
    <w:rsid w:val="001000CB"/>
    <w:rsid w:val="002304C2"/>
    <w:rsid w:val="00246B80"/>
    <w:rsid w:val="002D1CCD"/>
    <w:rsid w:val="002E0E76"/>
    <w:rsid w:val="00323A46"/>
    <w:rsid w:val="003B1846"/>
    <w:rsid w:val="0040084E"/>
    <w:rsid w:val="00402D57"/>
    <w:rsid w:val="004133E0"/>
    <w:rsid w:val="004D76FA"/>
    <w:rsid w:val="005159AD"/>
    <w:rsid w:val="00666893"/>
    <w:rsid w:val="006C7039"/>
    <w:rsid w:val="00722057"/>
    <w:rsid w:val="00780734"/>
    <w:rsid w:val="00790B8A"/>
    <w:rsid w:val="007F3197"/>
    <w:rsid w:val="00825500"/>
    <w:rsid w:val="00852E6F"/>
    <w:rsid w:val="008C062E"/>
    <w:rsid w:val="009173E3"/>
    <w:rsid w:val="0093480F"/>
    <w:rsid w:val="009B2A64"/>
    <w:rsid w:val="009B43F2"/>
    <w:rsid w:val="009E5532"/>
    <w:rsid w:val="00A56489"/>
    <w:rsid w:val="00AD0C91"/>
    <w:rsid w:val="00AD6E7A"/>
    <w:rsid w:val="00B65D5C"/>
    <w:rsid w:val="00C15F26"/>
    <w:rsid w:val="00C23CC2"/>
    <w:rsid w:val="00C50413"/>
    <w:rsid w:val="00C5152B"/>
    <w:rsid w:val="00CC3DE3"/>
    <w:rsid w:val="00CC6BB4"/>
    <w:rsid w:val="00CD2ABD"/>
    <w:rsid w:val="00CD7083"/>
    <w:rsid w:val="00CE74AC"/>
    <w:rsid w:val="00D36AEB"/>
    <w:rsid w:val="00D67775"/>
    <w:rsid w:val="00D8699D"/>
    <w:rsid w:val="00DB396C"/>
    <w:rsid w:val="00E65E3C"/>
    <w:rsid w:val="00F42CC8"/>
    <w:rsid w:val="00F87017"/>
    <w:rsid w:val="00FA4F4F"/>
    <w:rsid w:val="00FD5C48"/>
    <w:rsid w:val="3DA88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88F8B"/>
  <w15:chartTrackingRefBased/>
  <w15:docId w15:val="{F97A47FD-4F33-441E-99D2-95B6053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3C"/>
    <w:pPr>
      <w:ind w:left="720"/>
      <w:contextualSpacing/>
    </w:pPr>
  </w:style>
  <w:style w:type="paragraph" w:styleId="Header">
    <w:name w:val="header"/>
    <w:basedOn w:val="Normal"/>
    <w:link w:val="HeaderChar"/>
    <w:uiPriority w:val="99"/>
    <w:unhideWhenUsed/>
    <w:rsid w:val="007F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97"/>
  </w:style>
  <w:style w:type="paragraph" w:styleId="Footer">
    <w:name w:val="footer"/>
    <w:basedOn w:val="Normal"/>
    <w:link w:val="FooterChar"/>
    <w:uiPriority w:val="99"/>
    <w:unhideWhenUsed/>
    <w:rsid w:val="007F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669">
      <w:bodyDiv w:val="1"/>
      <w:marLeft w:val="0"/>
      <w:marRight w:val="0"/>
      <w:marTop w:val="0"/>
      <w:marBottom w:val="0"/>
      <w:divBdr>
        <w:top w:val="none" w:sz="0" w:space="0" w:color="auto"/>
        <w:left w:val="none" w:sz="0" w:space="0" w:color="auto"/>
        <w:bottom w:val="none" w:sz="0" w:space="0" w:color="auto"/>
        <w:right w:val="none" w:sz="0" w:space="0" w:color="auto"/>
      </w:divBdr>
    </w:div>
    <w:div w:id="21130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Richard Mr (DES ADEWS-Rad Ops Mgr 3)</dc:creator>
  <cp:keywords/>
  <dc:description/>
  <cp:lastModifiedBy>Richard Storey</cp:lastModifiedBy>
  <cp:revision>3</cp:revision>
  <dcterms:created xsi:type="dcterms:W3CDTF">2019-06-11T16:07:00Z</dcterms:created>
  <dcterms:modified xsi:type="dcterms:W3CDTF">2019-06-12T16:59:00Z</dcterms:modified>
</cp:coreProperties>
</file>